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47" w:rsidRPr="00AB643E" w:rsidRDefault="00AB27A6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  <w:r>
        <w:rPr>
          <w:rFonts w:ascii="Arial" w:hAnsi="Arial" w:cs="Arial"/>
          <w:noProof/>
          <w:sz w:val="12"/>
          <w:szCs w:val="12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189865</wp:posOffset>
                </wp:positionV>
                <wp:extent cx="1415415" cy="299085"/>
                <wp:effectExtent l="0" t="0" r="13335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299085"/>
                          <a:chOff x="5359" y="1923"/>
                          <a:chExt cx="2229" cy="471"/>
                        </a:xfrm>
                      </wpg:grpSpPr>
                      <pic:pic xmlns:pic="http://schemas.openxmlformats.org/drawingml/2006/picture">
                        <pic:nvPicPr>
                          <pic:cNvPr id="14" name="Picture 7" descr="EU_Flagg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9" y="1923"/>
                            <a:ext cx="699" cy="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1975"/>
                            <a:ext cx="149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7A6" w:rsidRPr="00E75C1A" w:rsidRDefault="00AB27A6" w:rsidP="00AB27A6">
                              <w:pPr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8"/>
                                  <w:lang w:val="fr-FR"/>
                                </w:rPr>
                              </w:pPr>
                              <w:r w:rsidRPr="00E75C1A"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8"/>
                                  <w:lang w:val="fr-FR"/>
                                </w:rPr>
                                <w:t>Cofinancé par</w:t>
                              </w:r>
                            </w:p>
                            <w:p w:rsidR="00AB27A6" w:rsidRPr="00E75C1A" w:rsidRDefault="00AB27A6" w:rsidP="00AB27A6">
                              <w:pPr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8"/>
                                  <w:lang w:val="fr-FR"/>
                                </w:rPr>
                              </w:pPr>
                              <w:r w:rsidRPr="00E75C1A"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8"/>
                                  <w:lang w:val="fr-FR"/>
                                </w:rPr>
                                <w:t>l’Union européenne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19pt;margin-top:14.95pt;width:111.45pt;height:23.55pt;z-index:251660288" coordorigin="5359,1923" coordsize="2229,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EU_Flagge" style="position:absolute;left:5359;top:1923;width:699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">
                  <v:imagedata r:id="rId8" o:title="EU_Flag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094;top:1975;width:1494;height: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" filled="f" stroked="f" strokeweight=".5pt">
                  <v:textbox inset="0,0,0,0">
                    <w:txbxContent>
                      <w:p w:rsidR="00AB27A6" w:rsidRPr="00E75C1A" w:rsidRDefault="00AB27A6" w:rsidP="00AB27A6">
                        <w:pPr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8"/>
                            <w:lang w:val="fr-FR"/>
                          </w:rPr>
                        </w:pPr>
                        <w:r w:rsidRPr="00E75C1A"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8"/>
                            <w:lang w:val="fr-FR"/>
                          </w:rPr>
                          <w:t>Cofinancé par</w:t>
                        </w:r>
                      </w:p>
                      <w:p w:rsidR="00AB27A6" w:rsidRPr="00E75C1A" w:rsidRDefault="00AB27A6" w:rsidP="00AB27A6">
                        <w:pPr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8"/>
                            <w:lang w:val="fr-FR"/>
                          </w:rPr>
                        </w:pPr>
                        <w:r w:rsidRPr="00E75C1A"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8"/>
                            <w:lang w:val="fr-FR"/>
                          </w:rPr>
                          <w:t>l’Union européenne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6A47" w:rsidRPr="00AB643E" w:rsidRDefault="008C0768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  <w:r>
        <w:rPr>
          <w:rFonts w:ascii="Arial" w:hAnsi="Arial" w:cs="Arial"/>
          <w:noProof/>
          <w:sz w:val="12"/>
          <w:szCs w:val="1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30480</wp:posOffset>
            </wp:positionV>
            <wp:extent cx="1901825" cy="443230"/>
            <wp:effectExtent l="0" t="0" r="3175" b="0"/>
            <wp:wrapTight wrapText="bothSides">
              <wp:wrapPolygon edited="0">
                <wp:start x="0" y="0"/>
                <wp:lineTo x="0" y="12997"/>
                <wp:lineTo x="5409" y="16711"/>
                <wp:lineTo x="5193" y="20424"/>
                <wp:lineTo x="17742" y="20424"/>
                <wp:lineTo x="19040" y="20424"/>
                <wp:lineTo x="21420" y="16711"/>
                <wp:lineTo x="21420" y="3713"/>
                <wp:lineTo x="20554" y="0"/>
                <wp:lineTo x="0" y="0"/>
              </wp:wrapPolygon>
            </wp:wrapTight>
            <wp:docPr id="12" name="Picture 12" descr="LEADER_LËTZEBUERG_LOGO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DER_LËTZEBUERG_LOGO_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47" w:rsidRPr="00AB643E" w:rsidRDefault="00786A47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</w:p>
    <w:p w:rsidR="00786A47" w:rsidRPr="00AB643E" w:rsidRDefault="00786A47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</w:p>
    <w:p w:rsidR="00786A47" w:rsidRPr="00AB643E" w:rsidRDefault="00786A47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2"/>
          <w:szCs w:val="12"/>
          <w:lang w:val="fr-FR"/>
        </w:rPr>
      </w:pPr>
    </w:p>
    <w:p w:rsidR="00786A47" w:rsidRPr="00AB643E" w:rsidRDefault="00786A47" w:rsidP="00AB27A6">
      <w:pPr>
        <w:tabs>
          <w:tab w:val="right" w:pos="6804"/>
        </w:tabs>
        <w:ind w:right="-283"/>
        <w:rPr>
          <w:rFonts w:ascii="Arial" w:hAnsi="Arial" w:cs="Arial"/>
          <w:sz w:val="12"/>
          <w:szCs w:val="12"/>
          <w:lang w:val="fr-FR"/>
        </w:rPr>
      </w:pPr>
    </w:p>
    <w:tbl>
      <w:tblPr>
        <w:tblpPr w:leftFromText="141" w:rightFromText="141" w:vertAnchor="text" w:horzAnchor="margin" w:tblpX="108" w:tblpY="511"/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386"/>
        <w:gridCol w:w="3472"/>
        <w:gridCol w:w="2043"/>
      </w:tblGrid>
      <w:tr w:rsidR="00AB27A6" w:rsidRPr="00AB643E" w:rsidTr="008C0768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C0C0C0"/>
            <w:vAlign w:val="center"/>
          </w:tcPr>
          <w:p w:rsidR="00AB27A6" w:rsidRPr="00AB643E" w:rsidRDefault="00AB27A6" w:rsidP="002D7B4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FR"/>
              </w:rPr>
            </w:pPr>
            <w:r w:rsidRPr="00AB643E">
              <w:rPr>
                <w:rFonts w:ascii="Arial" w:hAnsi="Arial" w:cs="Arial"/>
                <w:b/>
                <w:sz w:val="40"/>
                <w:szCs w:val="40"/>
                <w:lang w:val="fr-FR"/>
              </w:rPr>
              <w:t>DEMAND</w:t>
            </w:r>
            <w:r>
              <w:rPr>
                <w:rFonts w:ascii="Arial" w:hAnsi="Arial" w:cs="Arial"/>
                <w:b/>
                <w:sz w:val="40"/>
                <w:szCs w:val="40"/>
                <w:lang w:val="fr-FR"/>
              </w:rPr>
              <w:t>E</w:t>
            </w:r>
            <w:r w:rsidRPr="00AB643E">
              <w:rPr>
                <w:rFonts w:ascii="Arial" w:hAnsi="Arial" w:cs="Arial"/>
                <w:b/>
                <w:sz w:val="40"/>
                <w:szCs w:val="40"/>
                <w:lang w:val="fr-FR"/>
              </w:rPr>
              <w:t xml:space="preserve"> </w:t>
            </w:r>
            <w:r w:rsidR="002D7B45">
              <w:rPr>
                <w:rFonts w:ascii="Arial" w:hAnsi="Arial" w:cs="Arial"/>
                <w:b/>
                <w:sz w:val="40"/>
                <w:szCs w:val="40"/>
                <w:lang w:val="fr-FR"/>
              </w:rPr>
              <w:t>DE PAIEMENT D’ACOMPTE</w:t>
            </w:r>
          </w:p>
        </w:tc>
      </w:tr>
      <w:tr w:rsidR="00AB27A6" w:rsidRPr="00AB643E" w:rsidTr="008C0768">
        <w:trPr>
          <w:trHeight w:val="527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AB27A6" w:rsidRPr="00731892" w:rsidRDefault="00AB27A6" w:rsidP="00A85A1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L</w:t>
            </w:r>
            <w:r w:rsidRPr="00731892">
              <w:rPr>
                <w:rFonts w:ascii="Arial" w:hAnsi="Arial" w:cs="Arial"/>
                <w:b/>
                <w:sz w:val="28"/>
                <w:szCs w:val="28"/>
                <w:lang w:val="fr-FR"/>
              </w:rPr>
              <w:t>EADER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2023-2029</w:t>
            </w:r>
          </w:p>
        </w:tc>
      </w:tr>
      <w:tr w:rsidR="00AB27A6" w:rsidRPr="00AB643E" w:rsidTr="008C0768">
        <w:trPr>
          <w:trHeight w:val="12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A6" w:rsidRPr="00E75C1A" w:rsidRDefault="00AB27A6" w:rsidP="00A85A1E">
            <w:pPr>
              <w:tabs>
                <w:tab w:val="right" w:pos="6804"/>
              </w:tabs>
              <w:rPr>
                <w:rFonts w:ascii="Arial" w:hAnsi="Arial" w:cs="Arial"/>
                <w:b/>
                <w:caps/>
                <w:sz w:val="16"/>
                <w:szCs w:val="16"/>
                <w:lang w:val="fr-FR"/>
              </w:rPr>
            </w:pPr>
            <w:r w:rsidRPr="00E75C1A">
              <w:rPr>
                <w:rFonts w:ascii="Arial" w:hAnsi="Arial" w:cs="Arial"/>
                <w:b/>
                <w:sz w:val="16"/>
                <w:szCs w:val="16"/>
                <w:lang w:val="fr-FR"/>
              </w:rPr>
              <w:t>Groupe d’Action Locale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A6" w:rsidRDefault="00AB27A6" w:rsidP="00A85A1E">
            <w:pPr>
              <w:tabs>
                <w:tab w:val="right" w:pos="6804"/>
              </w:tabs>
              <w:ind w:right="-283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E60D52">
              <w:rPr>
                <w:rFonts w:ascii="Arial" w:hAnsi="Arial" w:cs="Arial"/>
                <w:b/>
                <w:sz w:val="16"/>
                <w:lang w:val="fr-FR"/>
              </w:rPr>
              <w:t>Code projet</w:t>
            </w:r>
          </w:p>
        </w:tc>
      </w:tr>
      <w:tr w:rsidR="00AB27A6" w:rsidRPr="00AB643E" w:rsidTr="008C0768">
        <w:trPr>
          <w:trHeight w:val="64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7A6" w:rsidRPr="00E75C1A" w:rsidRDefault="00AB27A6" w:rsidP="00A85A1E">
            <w:pPr>
              <w:tabs>
                <w:tab w:val="right" w:pos="6804"/>
              </w:tabs>
              <w:rPr>
                <w:rFonts w:ascii="Arial" w:hAnsi="Arial" w:cs="Arial"/>
                <w:b/>
                <w:caps/>
                <w:sz w:val="30"/>
                <w:szCs w:val="30"/>
                <w:lang w:val="fr-FR"/>
              </w:rPr>
            </w:pPr>
            <w:r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aisir région"/>
                    <w:listEntry w:val="Éislek"/>
                    <w:listEntry w:val="Mëllerdall"/>
                    <w:listEntry w:val="Miselerland"/>
                    <w:listEntry w:val="Wëlle Westen"/>
                    <w:listEntry w:val="Zentrum Westen"/>
                  </w:ddList>
                </w:ffData>
              </w:fldChar>
            </w:r>
            <w:r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instrText xml:space="preserve"> </w:instrText>
            </w:r>
            <w:bookmarkStart w:id="0" w:name="Dropdown1"/>
            <w:r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instrText xml:space="preserve">FORMDROPDOWN </w:instrText>
            </w:r>
            <w:r w:rsidR="00AE1C0D"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</w:r>
            <w:r w:rsidR="00AE1C0D"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24"/>
                <w:szCs w:val="30"/>
                <w:lang w:val="fr-FR"/>
              </w:rPr>
              <w:fldChar w:fldCharType="end"/>
            </w:r>
            <w:bookmarkEnd w:id="0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instrText xml:space="preserve"> FORMTEXT </w:instrText>
            </w: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</w: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separate"/>
            </w:r>
            <w:r w:rsidR="00BC664D">
              <w:rPr>
                <w:rFonts w:ascii="Arial" w:hAnsi="Arial" w:cs="Arial"/>
                <w:b/>
                <w:caps/>
                <w:noProof/>
                <w:sz w:val="40"/>
                <w:szCs w:val="40"/>
                <w:lang w:val="fr-FR"/>
              </w:rPr>
              <w:t> </w:t>
            </w:r>
            <w:r w:rsidR="00BC664D">
              <w:rPr>
                <w:rFonts w:ascii="Arial" w:hAnsi="Arial" w:cs="Arial"/>
                <w:b/>
                <w:caps/>
                <w:noProof/>
                <w:sz w:val="40"/>
                <w:szCs w:val="40"/>
                <w:lang w:val="fr-FR"/>
              </w:rPr>
              <w:t> </w:t>
            </w:r>
            <w:r w:rsidRPr="00B6706C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end"/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E75C1A">
              <w:rPr>
                <w:rFonts w:ascii="Arial" w:hAnsi="Arial" w:cs="Arial"/>
                <w:b/>
                <w:sz w:val="18"/>
                <w:szCs w:val="40"/>
                <w:lang w:val="fr-FR"/>
              </w:rPr>
              <w:t>2.05.570.</w:t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  <w:instrText xml:space="preserve"> FORMTEXT </w:instrText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 </w:t>
            </w:r>
            <w:r w:rsidRPr="007C119D">
              <w:rPr>
                <w:rFonts w:ascii="Arial" w:hAnsi="Arial" w:cs="Arial"/>
                <w:b/>
                <w:sz w:val="40"/>
                <w:szCs w:val="40"/>
                <w:lang w:val="fr-FR"/>
              </w:rPr>
              <w:fldChar w:fldCharType="end"/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9D4569">
              <w:rPr>
                <w:rFonts w:ascii="Arial" w:hAnsi="Arial" w:cs="Arial"/>
                <w:b/>
                <w:sz w:val="40"/>
                <w:szCs w:val="40"/>
                <w:lang w:val="fr-FR"/>
              </w:rPr>
              <w:t>N°</w:t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instrText xml:space="preserve"> FORMTEXT </w:instrText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separate"/>
            </w:r>
            <w:r w:rsidR="00BC664D">
              <w:rPr>
                <w:rFonts w:ascii="Arial" w:hAnsi="Arial" w:cs="Arial"/>
                <w:b/>
                <w:caps/>
                <w:noProof/>
                <w:sz w:val="40"/>
                <w:szCs w:val="40"/>
                <w:lang w:val="fr-FR"/>
              </w:rPr>
              <w:t> </w:t>
            </w:r>
            <w:r w:rsidR="00BC664D">
              <w:rPr>
                <w:rFonts w:ascii="Arial" w:hAnsi="Arial" w:cs="Arial"/>
                <w:b/>
                <w:caps/>
                <w:noProof/>
                <w:sz w:val="40"/>
                <w:szCs w:val="40"/>
                <w:lang w:val="fr-FR"/>
              </w:rPr>
              <w:t> </w:t>
            </w:r>
            <w:r w:rsidRPr="009D4569">
              <w:rPr>
                <w:rFonts w:ascii="Arial" w:hAnsi="Arial" w:cs="Arial"/>
                <w:b/>
                <w:caps/>
                <w:sz w:val="40"/>
                <w:szCs w:val="40"/>
                <w:lang w:val="fr-FR"/>
              </w:rPr>
              <w:fldChar w:fldCharType="end"/>
            </w:r>
          </w:p>
        </w:tc>
      </w:tr>
      <w:tr w:rsidR="00AB27A6" w:rsidRPr="00AB643E" w:rsidTr="008C0768">
        <w:trPr>
          <w:trHeight w:val="14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A6" w:rsidRPr="00E75C1A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B6706C">
              <w:rPr>
                <w:rFonts w:ascii="Arial" w:hAnsi="Arial" w:cs="Arial"/>
                <w:sz w:val="10"/>
                <w:szCs w:val="10"/>
                <w:lang w:val="fr-FR"/>
              </w:rPr>
              <w:t>Région XX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10"/>
                <w:szCs w:val="10"/>
                <w:lang w:val="fr-FR"/>
              </w:rPr>
              <w:t>Mesure</w:t>
            </w:r>
            <w:r w:rsidR="0019121D">
              <w:rPr>
                <w:rFonts w:ascii="Arial" w:hAnsi="Arial" w:cs="Arial"/>
                <w:sz w:val="10"/>
                <w:szCs w:val="10"/>
                <w:lang w:val="fr-FR"/>
              </w:rPr>
              <w:t xml:space="preserve"> X</w:t>
            </w:r>
            <w:r w:rsidRPr="007C119D">
              <w:rPr>
                <w:rFonts w:ascii="Arial" w:hAnsi="Arial" w:cs="Arial"/>
                <w:sz w:val="10"/>
                <w:szCs w:val="10"/>
                <w:lang w:val="fr-FR"/>
              </w:rPr>
              <w:t>X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A6" w:rsidRDefault="00AB27A6" w:rsidP="00A85A1E">
            <w:pPr>
              <w:tabs>
                <w:tab w:val="right" w:pos="6804"/>
              </w:tabs>
              <w:ind w:right="-283"/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9D4569">
              <w:rPr>
                <w:rFonts w:ascii="Arial" w:hAnsi="Arial" w:cs="Arial"/>
                <w:sz w:val="10"/>
                <w:szCs w:val="10"/>
                <w:lang w:val="fr-FR"/>
              </w:rPr>
              <w:t>Numéro projet XX</w:t>
            </w:r>
          </w:p>
        </w:tc>
      </w:tr>
    </w:tbl>
    <w:p w:rsidR="00786A47" w:rsidRDefault="00786A47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6"/>
          <w:szCs w:val="16"/>
          <w:lang w:val="fr-FR"/>
        </w:rPr>
      </w:pPr>
    </w:p>
    <w:p w:rsidR="00AB27A6" w:rsidRDefault="00AB27A6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6"/>
          <w:szCs w:val="16"/>
          <w:lang w:val="fr-FR"/>
        </w:rPr>
      </w:pPr>
    </w:p>
    <w:p w:rsidR="00595A69" w:rsidRDefault="00595A69" w:rsidP="00786A47">
      <w:pPr>
        <w:tabs>
          <w:tab w:val="right" w:pos="6804"/>
        </w:tabs>
        <w:ind w:left="-180" w:right="-283" w:firstLine="180"/>
        <w:rPr>
          <w:rFonts w:ascii="Arial" w:hAnsi="Arial" w:cs="Arial"/>
          <w:sz w:val="16"/>
          <w:szCs w:val="16"/>
          <w:lang w:val="fr-FR"/>
        </w:rPr>
      </w:pPr>
    </w:p>
    <w:tbl>
      <w:tblPr>
        <w:tblW w:w="9666" w:type="dxa"/>
        <w:tblInd w:w="108" w:type="dxa"/>
        <w:tblLook w:val="0000" w:firstRow="0" w:lastRow="0" w:firstColumn="0" w:lastColumn="0" w:noHBand="0" w:noVBand="0"/>
      </w:tblPr>
      <w:tblGrid>
        <w:gridCol w:w="2041"/>
        <w:gridCol w:w="3164"/>
        <w:gridCol w:w="1074"/>
        <w:gridCol w:w="3387"/>
      </w:tblGrid>
      <w:tr w:rsidR="009B560F" w:rsidRPr="00140B8D" w:rsidTr="000D150F">
        <w:trPr>
          <w:trHeight w:val="271"/>
        </w:trPr>
        <w:tc>
          <w:tcPr>
            <w:tcW w:w="2041" w:type="dxa"/>
          </w:tcPr>
          <w:p w:rsidR="009B560F" w:rsidRPr="00140B8D" w:rsidRDefault="009B560F" w:rsidP="003E62DF">
            <w:pPr>
              <w:ind w:right="-82"/>
              <w:rPr>
                <w:rFonts w:ascii="Arial" w:hAnsi="Arial" w:cs="Arial"/>
                <w:lang w:val="fr-FR"/>
              </w:rPr>
            </w:pPr>
            <w:r w:rsidRPr="00140B8D">
              <w:rPr>
                <w:rFonts w:ascii="Arial" w:hAnsi="Arial" w:cs="Arial"/>
                <w:lang w:val="fr-FR"/>
              </w:rPr>
              <w:t>Le (la) soussigné(e)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9B560F" w:rsidRPr="00140B8D" w:rsidRDefault="009B560F" w:rsidP="003E62DF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140B8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8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bCs/>
              </w:rPr>
            </w:r>
            <w:r w:rsidRPr="00140B8D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140B8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74" w:type="dxa"/>
          </w:tcPr>
          <w:p w:rsidR="009B560F" w:rsidRPr="00140B8D" w:rsidRDefault="009B560F" w:rsidP="003E62DF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140B8D">
              <w:rPr>
                <w:rFonts w:ascii="Arial" w:hAnsi="Arial" w:cs="Arial"/>
                <w:lang w:val="fr-FR"/>
              </w:rPr>
              <w:t>Fonction: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9B560F" w:rsidRPr="00140B8D" w:rsidRDefault="009B560F" w:rsidP="003E62DF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140B8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8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bCs/>
              </w:rPr>
            </w:r>
            <w:r w:rsidRPr="00140B8D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140B8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AB27A6" w:rsidRPr="00307C4F" w:rsidRDefault="00130367" w:rsidP="00AB27A6">
      <w:pPr>
        <w:spacing w:after="100"/>
        <w:ind w:right="-79"/>
        <w:rPr>
          <w:rFonts w:ascii="Arial" w:hAnsi="Arial" w:cs="Arial"/>
          <w:sz w:val="16"/>
          <w:szCs w:val="16"/>
          <w:lang w:val="fr-FR"/>
        </w:rPr>
      </w:pPr>
      <w:r w:rsidRPr="00C66585">
        <w:rPr>
          <w:rFonts w:ascii="Arial" w:hAnsi="Arial" w:cs="Arial"/>
          <w:sz w:val="16"/>
          <w:szCs w:val="16"/>
          <w:lang w:val="fr-FR"/>
        </w:rPr>
        <w:t xml:space="preserve">  </w:t>
      </w:r>
      <w:r w:rsidR="000D150F">
        <w:rPr>
          <w:rFonts w:ascii="Arial" w:hAnsi="Arial" w:cs="Arial"/>
          <w:sz w:val="16"/>
          <w:szCs w:val="16"/>
          <w:lang w:val="fr-FR"/>
        </w:rPr>
        <w:t xml:space="preserve">  </w:t>
      </w:r>
      <w:r w:rsidR="00AB27A6">
        <w:rPr>
          <w:rFonts w:ascii="Arial" w:hAnsi="Arial" w:cs="Arial"/>
          <w:sz w:val="16"/>
          <w:szCs w:val="16"/>
          <w:lang w:val="fr-FR"/>
        </w:rPr>
        <w:t xml:space="preserve"> </w:t>
      </w:r>
      <w:r w:rsidR="00AB27A6" w:rsidRPr="00307C4F">
        <w:rPr>
          <w:rFonts w:ascii="Arial" w:hAnsi="Arial" w:cs="Arial"/>
          <w:sz w:val="16"/>
          <w:szCs w:val="16"/>
          <w:lang w:val="fr-FR"/>
        </w:rPr>
        <w:t>agissant pour le compte de l’organisme (commune, association,...)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8"/>
        <w:gridCol w:w="2693"/>
        <w:gridCol w:w="709"/>
        <w:gridCol w:w="284"/>
        <w:gridCol w:w="24"/>
        <w:gridCol w:w="968"/>
        <w:gridCol w:w="3827"/>
      </w:tblGrid>
      <w:tr w:rsidR="00AB27A6" w:rsidRPr="00307C4F" w:rsidTr="00ED6D69">
        <w:tc>
          <w:tcPr>
            <w:tcW w:w="9673" w:type="dxa"/>
            <w:gridSpan w:val="7"/>
            <w:tcBorders>
              <w:bottom w:val="single" w:sz="4" w:space="0" w:color="auto"/>
            </w:tcBorders>
          </w:tcPr>
          <w:p w:rsidR="00AB27A6" w:rsidRPr="00307C4F" w:rsidRDefault="00AB27A6" w:rsidP="00A85A1E">
            <w:pPr>
              <w:ind w:right="-82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0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B27A6" w:rsidRPr="00D628AB" w:rsidTr="000141FF">
        <w:tc>
          <w:tcPr>
            <w:tcW w:w="1168" w:type="dxa"/>
            <w:tcBorders>
              <w:top w:val="single" w:sz="4" w:space="0" w:color="auto"/>
            </w:tcBorders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fr-FR"/>
              </w:rPr>
            </w:pPr>
            <w:r w:rsidRPr="00D628AB">
              <w:rPr>
                <w:rFonts w:ascii="Arial" w:hAnsi="Arial" w:cs="Arial"/>
                <w:lang w:val="fr-FR"/>
              </w:rPr>
              <w:t>N°</w:t>
            </w:r>
            <w:r>
              <w:rPr>
                <w:rFonts w:ascii="Arial" w:hAnsi="Arial" w:cs="Arial"/>
                <w:lang w:val="fr-FR"/>
              </w:rPr>
              <w:t xml:space="preserve"> et Rue</w:t>
            </w:r>
            <w:r w:rsidRPr="00D628AB">
              <w:rPr>
                <w:rFonts w:ascii="Arial" w:hAnsi="Arial" w:cs="Arial"/>
                <w:lang w:val="fr-FR"/>
              </w:rPr>
              <w:t>:</w:t>
            </w:r>
          </w:p>
        </w:tc>
        <w:bookmarkStart w:id="1" w:name="Text3"/>
        <w:bookmarkStart w:id="2" w:name="Text5"/>
        <w:tc>
          <w:tcPr>
            <w:tcW w:w="3710" w:type="dxa"/>
            <w:gridSpan w:val="4"/>
            <w:tcBorders>
              <w:top w:val="single" w:sz="4" w:space="0" w:color="auto"/>
            </w:tcBorders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</w:rPr>
            </w:pP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D628AB">
              <w:rPr>
                <w:rFonts w:ascii="Arial" w:hAnsi="Arial" w:cs="Arial"/>
                <w:b/>
                <w:bCs/>
              </w:rPr>
              <w:t xml:space="preserve">, </w:t>
            </w:r>
            <w:bookmarkEnd w:id="2"/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B27A6" w:rsidRPr="00D628AB" w:rsidRDefault="00AB27A6" w:rsidP="000141FF">
            <w:pPr>
              <w:pStyle w:val="Heading7"/>
              <w:ind w:right="-82"/>
              <w:rPr>
                <w:rFonts w:ascii="Arial" w:hAnsi="Arial" w:cs="Arial"/>
                <w:sz w:val="20"/>
              </w:rPr>
            </w:pPr>
            <w:r w:rsidRPr="00D628AB">
              <w:rPr>
                <w:rFonts w:ascii="Arial" w:hAnsi="Arial" w:cs="Arial"/>
                <w:sz w:val="20"/>
              </w:rPr>
              <w:t xml:space="preserve">Localité: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27A6" w:rsidRPr="00D628AB" w:rsidRDefault="00AB27A6" w:rsidP="00A85A1E">
            <w:pPr>
              <w:ind w:right="72"/>
              <w:rPr>
                <w:rFonts w:ascii="Arial" w:hAnsi="Arial" w:cs="Arial"/>
                <w:b/>
                <w:bCs/>
                <w:lang w:val="fr-FR"/>
              </w:rPr>
            </w:pPr>
            <w:r w:rsidRPr="00D628AB">
              <w:rPr>
                <w:rFonts w:ascii="Arial" w:hAnsi="Arial" w:cs="Arial"/>
                <w:b/>
              </w:rPr>
              <w:t>L-</w:t>
            </w: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r w:rsidRPr="00D628AB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Text6"/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AB27A6" w:rsidRPr="00D628AB" w:rsidTr="000141FF">
        <w:tc>
          <w:tcPr>
            <w:tcW w:w="1168" w:type="dxa"/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fr-FR"/>
              </w:rPr>
            </w:pPr>
            <w:r w:rsidRPr="00D628AB">
              <w:rPr>
                <w:rFonts w:ascii="Arial" w:hAnsi="Arial" w:cs="Arial"/>
                <w:lang w:val="fr-FR"/>
              </w:rPr>
              <w:t xml:space="preserve">Téléphone: 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</w:rPr>
            </w:pP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" w:name="Text7"/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968" w:type="dxa"/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  <w:lang w:val="de-DE"/>
              </w:rPr>
            </w:pP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B27A6" w:rsidRPr="00D628AB" w:rsidTr="000141FF">
        <w:trPr>
          <w:trHeight w:val="125"/>
        </w:trPr>
        <w:tc>
          <w:tcPr>
            <w:tcW w:w="1168" w:type="dxa"/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de-DE"/>
              </w:rPr>
            </w:pPr>
            <w:r w:rsidRPr="00D628AB">
              <w:rPr>
                <w:rFonts w:ascii="Arial" w:hAnsi="Arial" w:cs="Arial"/>
                <w:lang w:val="de-DE"/>
              </w:rPr>
              <w:t>N° TVA:</w:t>
            </w:r>
          </w:p>
        </w:tc>
        <w:bookmarkStart w:id="5" w:name="text9"/>
        <w:tc>
          <w:tcPr>
            <w:tcW w:w="37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  <w:lang w:val="de-DE"/>
              </w:rPr>
            </w:pPr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968" w:type="dxa"/>
            <w:shd w:val="clear" w:color="auto" w:fill="auto"/>
          </w:tcPr>
          <w:p w:rsidR="00AB27A6" w:rsidRPr="00D628AB" w:rsidRDefault="00AB27A6" w:rsidP="000141FF">
            <w:pPr>
              <w:ind w:right="-82"/>
              <w:rPr>
                <w:rFonts w:ascii="Arial" w:hAnsi="Arial" w:cs="Arial"/>
                <w:lang w:val="fr-FR"/>
              </w:rPr>
            </w:pPr>
            <w:r w:rsidRPr="00D628AB">
              <w:rPr>
                <w:rFonts w:ascii="Arial" w:hAnsi="Arial" w:cs="Arial"/>
                <w:lang w:val="fr-FR"/>
              </w:rPr>
              <w:t>Internet: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A6" w:rsidRPr="00D628AB" w:rsidRDefault="00AB27A6" w:rsidP="00A85A1E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D628AB">
              <w:rPr>
                <w:rFonts w:ascii="Arial" w:hAnsi="Arial" w:cs="Arial"/>
                <w:b/>
                <w:bCs/>
                <w:lang w:val="fr-FR"/>
              </w:rPr>
              <w:t>http</w:t>
            </w:r>
            <w:r w:rsidR="00595A69">
              <w:rPr>
                <w:rFonts w:ascii="Arial" w:hAnsi="Arial" w:cs="Arial"/>
                <w:b/>
                <w:bCs/>
                <w:lang w:val="fr-FR"/>
              </w:rPr>
              <w:t>s</w:t>
            </w:r>
            <w:r w:rsidRPr="00D628AB">
              <w:rPr>
                <w:rFonts w:ascii="Arial" w:hAnsi="Arial" w:cs="Arial"/>
                <w:b/>
                <w:bCs/>
                <w:lang w:val="fr-FR"/>
              </w:rPr>
              <w:t>://www.</w:t>
            </w:r>
            <w:bookmarkStart w:id="6" w:name="text10"/>
            <w:r w:rsidRPr="00D628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28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28AB">
              <w:rPr>
                <w:rFonts w:ascii="Arial" w:hAnsi="Arial" w:cs="Arial"/>
                <w:b/>
                <w:bCs/>
              </w:rPr>
            </w:r>
            <w:r w:rsidRPr="00D628AB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D628A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0141FF" w:rsidRPr="00AE1C0D" w:rsidTr="00C50BF4">
        <w:trPr>
          <w:trHeight w:val="125"/>
        </w:trPr>
        <w:tc>
          <w:tcPr>
            <w:tcW w:w="9673" w:type="dxa"/>
            <w:gridSpan w:val="7"/>
          </w:tcPr>
          <w:p w:rsidR="000141FF" w:rsidRPr="000141FF" w:rsidRDefault="000141FF" w:rsidP="000141FF">
            <w:pPr>
              <w:spacing w:before="100"/>
              <w:ind w:right="-79"/>
              <w:rPr>
                <w:rFonts w:ascii="Arial" w:hAnsi="Arial" w:cs="Arial"/>
                <w:b/>
                <w:bCs/>
                <w:lang w:val="fr-FR"/>
              </w:rPr>
            </w:pPr>
            <w:r w:rsidRPr="00AE1C0D">
              <w:rPr>
                <w:rFonts w:ascii="Arial" w:hAnsi="Arial" w:cs="Arial"/>
                <w:lang w:val="fr-FR"/>
              </w:rPr>
              <w:t xml:space="preserve">Coordonnées bancaires </w:t>
            </w:r>
            <w:r w:rsidRPr="00AE1C0D">
              <w:rPr>
                <w:rFonts w:ascii="Arial" w:hAnsi="Arial" w:cs="Arial"/>
                <w:sz w:val="16"/>
                <w:szCs w:val="16"/>
                <w:lang w:val="fr-FR"/>
              </w:rPr>
              <w:t xml:space="preserve">(tout porteur de projet autre que </w:t>
            </w:r>
            <w:r w:rsidR="00AE1C0D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AE1C0D">
              <w:rPr>
                <w:rFonts w:ascii="Arial" w:hAnsi="Arial" w:cs="Arial"/>
                <w:sz w:val="16"/>
                <w:szCs w:val="16"/>
                <w:lang w:val="fr-FR"/>
              </w:rPr>
              <w:t>GAL)</w:t>
            </w:r>
            <w:r w:rsidRPr="00AE1C0D">
              <w:rPr>
                <w:rFonts w:ascii="Arial" w:hAnsi="Arial" w:cs="Arial"/>
                <w:lang w:val="fr-FR"/>
              </w:rPr>
              <w:t>:</w:t>
            </w:r>
          </w:p>
        </w:tc>
      </w:tr>
      <w:tr w:rsidR="000141FF" w:rsidRPr="00D628AB" w:rsidTr="000141FF">
        <w:trPr>
          <w:trHeight w:val="125"/>
        </w:trPr>
        <w:tc>
          <w:tcPr>
            <w:tcW w:w="4854" w:type="dxa"/>
            <w:gridSpan w:val="4"/>
          </w:tcPr>
          <w:p w:rsidR="000141FF" w:rsidRPr="00AE1C0D" w:rsidRDefault="000141FF" w:rsidP="000141FF">
            <w:pPr>
              <w:ind w:right="-82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gridSpan w:val="2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  <w:r w:rsidRPr="000141FF">
              <w:rPr>
                <w:rFonts w:ascii="Arial" w:hAnsi="Arial" w:cs="Arial"/>
                <w:bCs/>
                <w:lang w:val="fr-FR"/>
              </w:rPr>
              <w:t>Banque: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141FF" w:rsidRPr="000141FF" w:rsidRDefault="000141FF" w:rsidP="0019121D">
            <w:pPr>
              <w:ind w:right="-82"/>
              <w:rPr>
                <w:rFonts w:ascii="Arial" w:hAnsi="Arial" w:cs="Arial"/>
                <w:b/>
                <w:bCs/>
              </w:rPr>
            </w:pP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141FF" w:rsidRPr="00D628AB" w:rsidTr="000141FF">
        <w:trPr>
          <w:trHeight w:val="125"/>
        </w:trPr>
        <w:tc>
          <w:tcPr>
            <w:tcW w:w="4570" w:type="dxa"/>
            <w:gridSpan w:val="3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gridSpan w:val="3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  <w:r w:rsidRPr="000141FF">
              <w:rPr>
                <w:rFonts w:ascii="Arial" w:hAnsi="Arial" w:cs="Arial"/>
                <w:bCs/>
                <w:lang w:val="fr-FR"/>
              </w:rPr>
              <w:t>Compte N°: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b/>
                <w:bCs/>
                <w:lang w:val="fr-FR"/>
              </w:rPr>
            </w:pPr>
            <w:r w:rsidRPr="000141FF">
              <w:rPr>
                <w:rFonts w:ascii="Arial" w:hAnsi="Arial" w:cs="Arial"/>
                <w:b/>
                <w:bCs/>
                <w:lang w:val="fr-FR"/>
              </w:rPr>
              <w:t>IBAN LU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41F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141FF" w:rsidRPr="00D628AB" w:rsidTr="000141FF">
        <w:trPr>
          <w:trHeight w:val="125"/>
        </w:trPr>
        <w:tc>
          <w:tcPr>
            <w:tcW w:w="3861" w:type="dxa"/>
            <w:gridSpan w:val="2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gridSpan w:val="4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lang w:val="de-DE"/>
              </w:rPr>
            </w:pPr>
            <w:r w:rsidRPr="000141FF">
              <w:rPr>
                <w:rFonts w:ascii="Arial" w:hAnsi="Arial" w:cs="Arial"/>
                <w:bCs/>
                <w:lang w:val="fr-FR"/>
              </w:rPr>
              <w:t>Titulaire du compte</w:t>
            </w:r>
            <w:r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1FF" w:rsidRPr="000141FF" w:rsidRDefault="000141FF" w:rsidP="000141FF">
            <w:pPr>
              <w:ind w:right="-82"/>
              <w:rPr>
                <w:rFonts w:ascii="Arial" w:hAnsi="Arial" w:cs="Arial"/>
                <w:b/>
                <w:bCs/>
              </w:rPr>
            </w:pPr>
            <w:r w:rsidRPr="000141F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1FF"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 w:rsidRPr="000141FF">
              <w:rPr>
                <w:rFonts w:ascii="Arial" w:hAnsi="Arial" w:cs="Arial"/>
                <w:b/>
                <w:bCs/>
              </w:rPr>
            </w:r>
            <w:r w:rsidRPr="000141FF">
              <w:rPr>
                <w:rFonts w:ascii="Arial" w:hAnsi="Arial" w:cs="Arial"/>
                <w:b/>
                <w:bCs/>
              </w:rPr>
              <w:fldChar w:fldCharType="separate"/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="00BC664D">
              <w:rPr>
                <w:rFonts w:ascii="Arial" w:hAnsi="Arial" w:cs="Arial"/>
                <w:b/>
                <w:bCs/>
                <w:noProof/>
              </w:rPr>
              <w:t> </w:t>
            </w:r>
            <w:r w:rsidRPr="000141F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2D1E00" w:rsidRPr="00AB27A6" w:rsidRDefault="002D1E00" w:rsidP="00AB27A6">
      <w:pPr>
        <w:ind w:right="-82"/>
        <w:rPr>
          <w:rFonts w:ascii="Arial" w:hAnsi="Arial" w:cs="Arial"/>
          <w:sz w:val="18"/>
          <w:szCs w:val="18"/>
          <w:lang w:val="fr-FR"/>
        </w:rPr>
      </w:pPr>
    </w:p>
    <w:tbl>
      <w:tblPr>
        <w:tblpPr w:leftFromText="141" w:rightFromText="141" w:vertAnchor="text" w:horzAnchor="margin" w:tblpX="108" w:tblpY="102"/>
        <w:tblW w:w="5000" w:type="pct"/>
        <w:tblLook w:val="0000" w:firstRow="0" w:lastRow="0" w:firstColumn="0" w:lastColumn="0" w:noHBand="0" w:noVBand="0"/>
      </w:tblPr>
      <w:tblGrid>
        <w:gridCol w:w="9666"/>
      </w:tblGrid>
      <w:tr w:rsidR="002D1E00" w:rsidRPr="00AE1C0D" w:rsidTr="00792258">
        <w:trPr>
          <w:trHeight w:val="179"/>
        </w:trPr>
        <w:tc>
          <w:tcPr>
            <w:tcW w:w="5000" w:type="pct"/>
          </w:tcPr>
          <w:p w:rsidR="00595A69" w:rsidRPr="00AB27A6" w:rsidRDefault="002D1E00" w:rsidP="002D7B45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prend la respectueuse liberté de demander au Groupe d’Action Locale LEADER de faire </w:t>
            </w:r>
            <w:r w:rsidR="00A211D8">
              <w:rPr>
                <w:rFonts w:ascii="Arial" w:hAnsi="Arial" w:cs="Arial"/>
                <w:sz w:val="18"/>
                <w:szCs w:val="18"/>
                <w:lang w:val="fr-FR"/>
              </w:rPr>
              <w:t xml:space="preserve">examiner la présente demande </w:t>
            </w:r>
            <w:r w:rsidR="00AE1C0D">
              <w:rPr>
                <w:rFonts w:ascii="Arial" w:hAnsi="Arial" w:cs="Arial"/>
                <w:sz w:val="18"/>
                <w:szCs w:val="18"/>
                <w:lang w:val="fr-FR"/>
              </w:rPr>
              <w:t xml:space="preserve">de paiement </w:t>
            </w:r>
            <w:r w:rsidR="002D7B45">
              <w:rPr>
                <w:rFonts w:ascii="Arial" w:hAnsi="Arial" w:cs="Arial"/>
                <w:sz w:val="18"/>
                <w:szCs w:val="18"/>
                <w:lang w:val="fr-FR"/>
              </w:rPr>
              <w:t>d’acompte</w:t>
            </w: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 en vue de l’obtention</w:t>
            </w:r>
            <w:r w:rsidR="00A211D8">
              <w:rPr>
                <w:rFonts w:ascii="Arial" w:hAnsi="Arial" w:cs="Arial"/>
                <w:sz w:val="18"/>
                <w:szCs w:val="18"/>
                <w:lang w:val="fr-FR"/>
              </w:rPr>
              <w:t xml:space="preserve"> d’une avance sur les </w:t>
            </w:r>
            <w:r w:rsidR="00826D01"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aides entrant dans le cadre de </w:t>
            </w: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>LEADER sur base de la demande préalable</w:t>
            </w:r>
            <w:r w:rsidR="00826D01"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 y relative</w:t>
            </w: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 approuvée par le Ministère de l’Agriculture, de </w:t>
            </w:r>
            <w:r w:rsidR="00DF72EE">
              <w:rPr>
                <w:rFonts w:ascii="Arial" w:hAnsi="Arial" w:cs="Arial"/>
                <w:sz w:val="18"/>
                <w:szCs w:val="18"/>
                <w:lang w:val="fr-FR"/>
              </w:rPr>
              <w:t xml:space="preserve">l’Alimentation et de </w:t>
            </w:r>
            <w:r w:rsidRPr="00AB27A6">
              <w:rPr>
                <w:rFonts w:ascii="Arial" w:hAnsi="Arial" w:cs="Arial"/>
                <w:sz w:val="18"/>
                <w:szCs w:val="18"/>
                <w:lang w:val="fr-FR"/>
              </w:rPr>
              <w:t xml:space="preserve">la Viticulture. </w:t>
            </w:r>
          </w:p>
        </w:tc>
      </w:tr>
    </w:tbl>
    <w:p w:rsidR="002D1E00" w:rsidRPr="007A0E0C" w:rsidRDefault="002D1E00" w:rsidP="004E3201">
      <w:pPr>
        <w:rPr>
          <w:rFonts w:ascii="Arial" w:hAnsi="Arial" w:cs="Arial"/>
          <w:sz w:val="10"/>
          <w:szCs w:val="10"/>
          <w:lang w:val="fr-FR"/>
        </w:rPr>
      </w:pPr>
    </w:p>
    <w:tbl>
      <w:tblPr>
        <w:tblpPr w:leftFromText="141" w:rightFromText="141" w:vertAnchor="text" w:horzAnchor="margin" w:tblpXSpec="right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50"/>
      </w:tblGrid>
      <w:tr w:rsidR="002D1E00" w:rsidRPr="00AB643E" w:rsidTr="00792258">
        <w:trPr>
          <w:trHeight w:val="179"/>
        </w:trPr>
        <w:tc>
          <w:tcPr>
            <w:tcW w:w="5000" w:type="pct"/>
          </w:tcPr>
          <w:p w:rsidR="002D1E00" w:rsidRPr="00AB643E" w:rsidRDefault="002D1E00" w:rsidP="00C66585">
            <w:pPr>
              <w:tabs>
                <w:tab w:val="left" w:pos="1515"/>
              </w:tabs>
              <w:ind w:right="-163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bookmarkStart w:id="7" w:name="text11"/>
            <w:r w:rsidRPr="00140B8D">
              <w:rPr>
                <w:rFonts w:ascii="Arial" w:hAnsi="Arial" w:cs="Arial"/>
                <w:b/>
                <w:lang w:val="fr-FR"/>
              </w:rPr>
              <w:t>Titre du projet:</w:t>
            </w:r>
            <w:r w:rsidRPr="00AB643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bookmarkEnd w:id="7"/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C66585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C1443A" w:rsidRDefault="00C1443A" w:rsidP="000D7AF1">
      <w:pPr>
        <w:rPr>
          <w:rFonts w:ascii="Arial" w:hAnsi="Arial" w:cs="Arial"/>
          <w:sz w:val="8"/>
          <w:szCs w:val="8"/>
          <w:lang w:val="fr-FR"/>
        </w:rPr>
      </w:pPr>
    </w:p>
    <w:p w:rsidR="004E3201" w:rsidRPr="004F606F" w:rsidRDefault="004E3201" w:rsidP="00B742AA">
      <w:pPr>
        <w:ind w:firstLine="180"/>
        <w:rPr>
          <w:rFonts w:ascii="Arial" w:hAnsi="Arial" w:cs="Arial"/>
          <w:sz w:val="8"/>
          <w:szCs w:val="8"/>
          <w:lang w:val="fr-FR"/>
        </w:rPr>
      </w:pPr>
    </w:p>
    <w:tbl>
      <w:tblPr>
        <w:tblpPr w:leftFromText="141" w:rightFromText="141" w:vertAnchor="text" w:horzAnchor="margin" w:tblpXSpec="right" w:tblpY="77"/>
        <w:tblW w:w="4955" w:type="pct"/>
        <w:tblLook w:val="0000" w:firstRow="0" w:lastRow="0" w:firstColumn="0" w:lastColumn="0" w:noHBand="0" w:noVBand="0"/>
      </w:tblPr>
      <w:tblGrid>
        <w:gridCol w:w="6516"/>
        <w:gridCol w:w="3053"/>
      </w:tblGrid>
      <w:tr w:rsidR="00404EBA" w:rsidRPr="00AB643E" w:rsidTr="00595A69"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F" w:rsidRPr="00140B8D" w:rsidRDefault="009E770C" w:rsidP="00C853F2">
            <w:pPr>
              <w:tabs>
                <w:tab w:val="left" w:pos="5103"/>
              </w:tabs>
              <w:rPr>
                <w:rFonts w:ascii="Arial" w:hAnsi="Arial" w:cs="Arial"/>
                <w:b/>
                <w:lang w:val="fr-FR"/>
              </w:rPr>
            </w:pPr>
            <w:r w:rsidRPr="00140B8D">
              <w:rPr>
                <w:rFonts w:ascii="Arial" w:hAnsi="Arial" w:cs="Arial"/>
                <w:b/>
                <w:lang w:val="fr-FR"/>
              </w:rPr>
              <w:t>Budget prévisionnel</w:t>
            </w:r>
            <w:r w:rsidR="00C853F2" w:rsidRPr="00140B8D">
              <w:rPr>
                <w:rFonts w:ascii="Arial" w:hAnsi="Arial" w:cs="Arial"/>
                <w:b/>
                <w:lang w:val="fr-FR"/>
              </w:rPr>
              <w:t>:</w:t>
            </w:r>
          </w:p>
          <w:p w:rsidR="00C853F2" w:rsidRPr="00AB643E" w:rsidRDefault="00826D01" w:rsidP="00C853F2">
            <w:pPr>
              <w:tabs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(TTC à moins que la TVA soit récupérable en vertu de la législation nationale relative à la TVA):</w:t>
            </w:r>
          </w:p>
        </w:tc>
        <w:bookmarkStart w:id="8" w:name="text13"/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F2" w:rsidRPr="00140B8D" w:rsidRDefault="0056414E" w:rsidP="004F0664">
            <w:pPr>
              <w:ind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EC7674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C7674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853F2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</w:tbl>
    <w:p w:rsidR="004A73E2" w:rsidRPr="004F606F" w:rsidRDefault="004A73E2" w:rsidP="00C1443A">
      <w:pPr>
        <w:rPr>
          <w:rFonts w:ascii="Arial" w:hAnsi="Arial" w:cs="Arial"/>
          <w:sz w:val="8"/>
          <w:szCs w:val="8"/>
          <w:lang w:val="fr-FR"/>
        </w:rPr>
      </w:pPr>
    </w:p>
    <w:tbl>
      <w:tblPr>
        <w:tblpPr w:leftFromText="141" w:rightFromText="141" w:vertAnchor="text" w:horzAnchor="margin" w:tblpXSpec="right" w:tblpY="10"/>
        <w:tblW w:w="0" w:type="auto"/>
        <w:tblLook w:val="0000" w:firstRow="0" w:lastRow="0" w:firstColumn="0" w:lastColumn="0" w:noHBand="0" w:noVBand="0"/>
      </w:tblPr>
      <w:tblGrid>
        <w:gridCol w:w="2316"/>
        <w:gridCol w:w="3060"/>
      </w:tblGrid>
      <w:tr w:rsidR="004A73E2" w:rsidRPr="003D734D" w:rsidTr="00A211D8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E2" w:rsidRPr="00140B8D" w:rsidRDefault="002F77B6" w:rsidP="002D7B45">
            <w:pPr>
              <w:ind w:left="181"/>
              <w:rPr>
                <w:rFonts w:ascii="Arial" w:hAnsi="Arial" w:cs="Arial"/>
                <w:lang w:val="fr-FR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AE1C0D">
              <w:rPr>
                <w:rFonts w:ascii="Arial" w:hAnsi="Arial" w:cs="Arial"/>
              </w:rPr>
            </w:r>
            <w:r w:rsidR="00AE1C0D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="0089202C" w:rsidRPr="00140B8D">
              <w:rPr>
                <w:rFonts w:ascii="Wingdings" w:hAnsi="Wingdings" w:cs="Arial"/>
                <w:lang w:val="fr-FR"/>
              </w:rPr>
              <w:t></w:t>
            </w:r>
            <w:r w:rsidR="004A73E2" w:rsidRPr="00140B8D">
              <w:rPr>
                <w:rFonts w:ascii="Arial" w:hAnsi="Arial" w:cs="Arial"/>
                <w:lang w:val="fr-FR"/>
              </w:rPr>
              <w:t>1</w:t>
            </w:r>
            <w:r w:rsidR="004A73E2" w:rsidRPr="00140B8D">
              <w:rPr>
                <w:rFonts w:ascii="Arial" w:hAnsi="Arial" w:cs="Arial"/>
                <w:vertAlign w:val="superscript"/>
                <w:lang w:val="fr-FR"/>
              </w:rPr>
              <w:t xml:space="preserve">er </w:t>
            </w:r>
            <w:r w:rsidR="002D7B45">
              <w:rPr>
                <w:rFonts w:ascii="Arial" w:hAnsi="Arial" w:cs="Arial"/>
                <w:lang w:val="fr-FR"/>
              </w:rPr>
              <w:t>acompte</w:t>
            </w:r>
            <w:r w:rsidR="00A211D8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2" w:rsidRPr="00140B8D" w:rsidRDefault="001B4E0C" w:rsidP="004A73E2">
            <w:pPr>
              <w:ind w:left="181"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A73E2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14E"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A73E2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A73E2"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  <w:tr w:rsidR="004A73E2" w:rsidRPr="003D734D" w:rsidTr="00A211D8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E2" w:rsidRPr="00140B8D" w:rsidRDefault="002F77B6" w:rsidP="00A211D8">
            <w:pPr>
              <w:ind w:left="180"/>
              <w:rPr>
                <w:rFonts w:ascii="Arial" w:hAnsi="Arial" w:cs="Arial"/>
                <w:lang w:val="fr-FR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AE1C0D">
              <w:rPr>
                <w:rFonts w:ascii="Arial" w:hAnsi="Arial" w:cs="Arial"/>
              </w:rPr>
            </w:r>
            <w:r w:rsidR="00AE1C0D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="0089202C" w:rsidRPr="00140B8D">
              <w:rPr>
                <w:rFonts w:ascii="Wingdings" w:hAnsi="Wingdings" w:cs="Arial"/>
                <w:lang w:val="fr-FR"/>
              </w:rPr>
              <w:t></w:t>
            </w:r>
            <w:r w:rsidR="004A73E2" w:rsidRPr="00140B8D">
              <w:rPr>
                <w:rFonts w:ascii="Arial" w:hAnsi="Arial" w:cs="Arial"/>
                <w:lang w:val="fr-FR"/>
              </w:rPr>
              <w:t>2</w:t>
            </w:r>
            <w:r w:rsidR="004A73E2" w:rsidRPr="00140B8D">
              <w:rPr>
                <w:rFonts w:ascii="Arial" w:hAnsi="Arial" w:cs="Arial"/>
                <w:vertAlign w:val="superscript"/>
                <w:lang w:val="fr-FR"/>
              </w:rPr>
              <w:t>e</w:t>
            </w:r>
            <w:r w:rsidR="00A211D8">
              <w:rPr>
                <w:rFonts w:ascii="Arial" w:hAnsi="Arial" w:cs="Arial"/>
                <w:vertAlign w:val="superscript"/>
                <w:lang w:val="fr-FR"/>
              </w:rPr>
              <w:t xml:space="preserve"> </w:t>
            </w:r>
            <w:r w:rsidR="004A73E2" w:rsidRPr="00140B8D">
              <w:rPr>
                <w:rFonts w:ascii="Arial" w:hAnsi="Arial" w:cs="Arial"/>
                <w:lang w:val="fr-FR"/>
              </w:rPr>
              <w:t xml:space="preserve"> </w:t>
            </w:r>
            <w:r w:rsidR="002D7B45">
              <w:rPr>
                <w:rFonts w:ascii="Arial" w:hAnsi="Arial" w:cs="Arial"/>
                <w:lang w:val="fr-FR"/>
              </w:rPr>
              <w:t>acompte</w:t>
            </w:r>
            <w:r w:rsidR="004A73E2" w:rsidRPr="00140B8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2" w:rsidRPr="00140B8D" w:rsidRDefault="0056414E" w:rsidP="004A73E2">
            <w:pPr>
              <w:ind w:left="180" w:righ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  <w:tr w:rsidR="00A211D8" w:rsidRPr="003D734D" w:rsidTr="00A211D8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8" w:rsidRPr="00140B8D" w:rsidRDefault="00A211D8" w:rsidP="002D7B45">
            <w:pPr>
              <w:ind w:left="180"/>
              <w:rPr>
                <w:rFonts w:ascii="Arial" w:hAnsi="Arial" w:cs="Arial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AE1C0D">
              <w:rPr>
                <w:rFonts w:ascii="Arial" w:hAnsi="Arial" w:cs="Arial"/>
              </w:rPr>
            </w:r>
            <w:r w:rsidR="00AE1C0D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Pr="00140B8D">
              <w:rPr>
                <w:rFonts w:ascii="Wingdings" w:hAnsi="Wingdings" w:cs="Arial"/>
                <w:lang w:val="fr-FR"/>
              </w:rPr>
              <w:t></w:t>
            </w:r>
            <w:r>
              <w:rPr>
                <w:rFonts w:ascii="Arial" w:hAnsi="Arial" w:cs="Arial"/>
                <w:lang w:val="fr-FR"/>
              </w:rPr>
              <w:t>3</w:t>
            </w:r>
            <w:r w:rsidRPr="00140B8D">
              <w:rPr>
                <w:rFonts w:ascii="Arial" w:hAnsi="Arial" w:cs="Arial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vertAlign w:val="superscript"/>
                <w:lang w:val="fr-FR"/>
              </w:rPr>
              <w:t xml:space="preserve"> </w:t>
            </w:r>
            <w:r w:rsidRPr="00140B8D">
              <w:rPr>
                <w:rFonts w:ascii="Arial" w:hAnsi="Arial" w:cs="Arial"/>
                <w:lang w:val="fr-FR"/>
              </w:rPr>
              <w:t xml:space="preserve"> </w:t>
            </w:r>
            <w:r w:rsidR="002D7B45">
              <w:rPr>
                <w:rFonts w:ascii="Arial" w:hAnsi="Arial" w:cs="Arial"/>
                <w:lang w:val="fr-FR"/>
              </w:rPr>
              <w:t>acompte</w:t>
            </w:r>
            <w:r w:rsidRPr="00140B8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8" w:rsidRPr="00140B8D" w:rsidRDefault="00A211D8" w:rsidP="004A73E2">
            <w:pPr>
              <w:ind w:left="180" w:righ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  <w:tr w:rsidR="00A211D8" w:rsidRPr="003D734D" w:rsidTr="00A211D8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8" w:rsidRPr="00140B8D" w:rsidRDefault="00A211D8" w:rsidP="002D7B45">
            <w:pPr>
              <w:ind w:left="180"/>
              <w:rPr>
                <w:rFonts w:ascii="Arial" w:hAnsi="Arial" w:cs="Arial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AE1C0D">
              <w:rPr>
                <w:rFonts w:ascii="Arial" w:hAnsi="Arial" w:cs="Arial"/>
              </w:rPr>
            </w:r>
            <w:r w:rsidR="00AE1C0D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Pr="00140B8D">
              <w:rPr>
                <w:rFonts w:ascii="Wingdings" w:hAnsi="Wingdings" w:cs="Arial"/>
                <w:lang w:val="fr-FR"/>
              </w:rPr>
              <w:t></w:t>
            </w:r>
            <w:r>
              <w:rPr>
                <w:rFonts w:ascii="Arial" w:hAnsi="Arial" w:cs="Arial"/>
                <w:lang w:val="fr-FR"/>
              </w:rPr>
              <w:t>4</w:t>
            </w:r>
            <w:r w:rsidRPr="00140B8D">
              <w:rPr>
                <w:rFonts w:ascii="Arial" w:hAnsi="Arial" w:cs="Arial"/>
                <w:vertAlign w:val="superscript"/>
                <w:lang w:val="fr-FR"/>
              </w:rPr>
              <w:t>e</w:t>
            </w:r>
            <w:r w:rsidRPr="00140B8D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2D7B45">
              <w:rPr>
                <w:rFonts w:ascii="Arial" w:hAnsi="Arial" w:cs="Arial"/>
                <w:lang w:val="fr-FR"/>
              </w:rPr>
              <w:t>acompte</w:t>
            </w:r>
            <w:r w:rsidRPr="00140B8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8" w:rsidRPr="00140B8D" w:rsidRDefault="00A211D8" w:rsidP="004A73E2">
            <w:pPr>
              <w:ind w:left="180" w:righ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</w:tbl>
    <w:p w:rsidR="004A73E2" w:rsidRPr="00140B8D" w:rsidRDefault="002D7B45" w:rsidP="00EA01A2">
      <w:pPr>
        <w:ind w:left="987" w:hanging="28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Acompte</w:t>
      </w:r>
      <w:r w:rsidR="00A211D8">
        <w:rPr>
          <w:rFonts w:ascii="Arial" w:hAnsi="Arial" w:cs="Arial"/>
          <w:sz w:val="18"/>
          <w:szCs w:val="18"/>
          <w:lang w:val="fr-FR"/>
        </w:rPr>
        <w:t xml:space="preserve"> demandé :</w:t>
      </w:r>
    </w:p>
    <w:p w:rsidR="00404EBA" w:rsidRDefault="00404EBA" w:rsidP="00D178FD">
      <w:pPr>
        <w:rPr>
          <w:rFonts w:ascii="Arial" w:hAnsi="Arial" w:cs="Arial"/>
          <w:sz w:val="16"/>
          <w:szCs w:val="16"/>
          <w:lang w:val="fr-FR"/>
        </w:rPr>
      </w:pPr>
    </w:p>
    <w:p w:rsidR="00A211D8" w:rsidRDefault="00A211D8" w:rsidP="00D178FD">
      <w:pPr>
        <w:rPr>
          <w:rFonts w:ascii="Arial" w:hAnsi="Arial" w:cs="Arial"/>
          <w:sz w:val="16"/>
          <w:szCs w:val="16"/>
          <w:lang w:val="fr-FR"/>
        </w:rPr>
      </w:pPr>
    </w:p>
    <w:p w:rsidR="00A211D8" w:rsidRDefault="00A211D8" w:rsidP="00D178FD">
      <w:pPr>
        <w:rPr>
          <w:rFonts w:ascii="Arial" w:hAnsi="Arial" w:cs="Arial"/>
          <w:sz w:val="16"/>
          <w:szCs w:val="16"/>
          <w:lang w:val="fr-FR"/>
        </w:rPr>
      </w:pPr>
    </w:p>
    <w:p w:rsidR="00A211D8" w:rsidRPr="00BD1B71" w:rsidRDefault="00A211D8" w:rsidP="00D178FD">
      <w:pPr>
        <w:rPr>
          <w:rFonts w:ascii="Arial" w:hAnsi="Arial" w:cs="Arial"/>
          <w:sz w:val="16"/>
          <w:szCs w:val="16"/>
          <w:lang w:val="fr-FR"/>
        </w:rPr>
      </w:pPr>
    </w:p>
    <w:p w:rsidR="00EA01A2" w:rsidRDefault="00EA01A2" w:rsidP="004A73E2">
      <w:pPr>
        <w:rPr>
          <w:rFonts w:ascii="Arial" w:hAnsi="Arial" w:cs="Arial"/>
          <w:sz w:val="14"/>
          <w:szCs w:val="14"/>
          <w:lang w:val="fr-FR"/>
        </w:rPr>
      </w:pPr>
    </w:p>
    <w:p w:rsidR="00A211D8" w:rsidRDefault="00A211D8" w:rsidP="004A73E2">
      <w:pPr>
        <w:rPr>
          <w:rFonts w:ascii="Arial" w:hAnsi="Arial" w:cs="Arial"/>
          <w:sz w:val="14"/>
          <w:szCs w:val="14"/>
          <w:lang w:val="fr-FR"/>
        </w:rPr>
      </w:pPr>
    </w:p>
    <w:tbl>
      <w:tblPr>
        <w:tblpPr w:leftFromText="141" w:rightFromText="141" w:vertAnchor="text" w:horzAnchor="margin" w:tblpXSpec="right" w:tblpY="-54"/>
        <w:tblW w:w="0" w:type="auto"/>
        <w:tblLook w:val="0000" w:firstRow="0" w:lastRow="0" w:firstColumn="0" w:lastColumn="0" w:noHBand="0" w:noVBand="0"/>
      </w:tblPr>
      <w:tblGrid>
        <w:gridCol w:w="2316"/>
        <w:gridCol w:w="1204"/>
        <w:gridCol w:w="1842"/>
      </w:tblGrid>
      <w:tr w:rsidR="00FD5402" w:rsidRPr="003D734D" w:rsidTr="00A211D8">
        <w:trPr>
          <w:trHeight w:val="42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02" w:rsidRPr="00140B8D" w:rsidRDefault="00FD5402" w:rsidP="002D7B45">
            <w:pPr>
              <w:ind w:left="181"/>
              <w:rPr>
                <w:rFonts w:ascii="Arial" w:hAnsi="Arial" w:cs="Arial"/>
                <w:lang w:val="fr-FR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AE1C0D">
              <w:rPr>
                <w:rFonts w:ascii="Arial" w:hAnsi="Arial" w:cs="Arial"/>
              </w:rPr>
            </w:r>
            <w:r w:rsidR="00AE1C0D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Pr="00140B8D">
              <w:rPr>
                <w:rFonts w:ascii="Wingdings" w:hAnsi="Wingdings" w:cs="Arial"/>
                <w:lang w:val="fr-FR"/>
              </w:rPr>
              <w:t></w:t>
            </w:r>
            <w:r w:rsidRPr="00140B8D">
              <w:rPr>
                <w:rFonts w:ascii="Arial" w:hAnsi="Arial" w:cs="Arial"/>
                <w:lang w:val="fr-FR"/>
              </w:rPr>
              <w:t>1</w:t>
            </w:r>
            <w:r w:rsidRPr="00140B8D">
              <w:rPr>
                <w:rFonts w:ascii="Arial" w:hAnsi="Arial" w:cs="Arial"/>
                <w:vertAlign w:val="superscript"/>
                <w:lang w:val="fr-FR"/>
              </w:rPr>
              <w:t>er</w:t>
            </w:r>
            <w:r w:rsidR="00EA01A2">
              <w:rPr>
                <w:rFonts w:ascii="Arial" w:hAnsi="Arial" w:cs="Arial"/>
                <w:lang w:val="fr-FR"/>
              </w:rPr>
              <w:t xml:space="preserve"> </w:t>
            </w:r>
            <w:r w:rsidR="002D7B45">
              <w:rPr>
                <w:rFonts w:ascii="Arial" w:hAnsi="Arial" w:cs="Arial"/>
                <w:lang w:val="fr-FR"/>
              </w:rPr>
              <w:t>acompte</w:t>
            </w:r>
            <w:r w:rsidRPr="00140B8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E" w:rsidRPr="00140B8D" w:rsidRDefault="001B4E0C" w:rsidP="00627C0E">
            <w:pPr>
              <w:ind w:left="-52" w:right="-108"/>
              <w:jc w:val="center"/>
              <w:rPr>
                <w:rFonts w:ascii="Arial" w:hAnsi="Arial" w:cs="Arial"/>
                <w:b/>
              </w:rPr>
            </w:pPr>
            <w:r w:rsidRPr="00140B8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8D">
              <w:rPr>
                <w:rFonts w:ascii="Arial" w:hAnsi="Arial" w:cs="Arial"/>
                <w:b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</w:rPr>
            </w:r>
            <w:r w:rsidRPr="00140B8D">
              <w:rPr>
                <w:rFonts w:ascii="Arial" w:hAnsi="Arial" w:cs="Arial"/>
                <w:b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Pr="00140B8D">
              <w:rPr>
                <w:rFonts w:ascii="Arial" w:hAnsi="Arial" w:cs="Arial"/>
                <w:b/>
              </w:rPr>
              <w:fldChar w:fldCharType="end"/>
            </w:r>
          </w:p>
          <w:p w:rsidR="00FD5402" w:rsidRPr="00FD5402" w:rsidRDefault="00627C0E" w:rsidP="00627C0E">
            <w:pPr>
              <w:ind w:left="-52" w:right="-108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>D</w:t>
            </w:r>
            <w:r w:rsidRPr="00FD5402">
              <w:rPr>
                <w:rFonts w:ascii="Arial" w:hAnsi="Arial" w:cs="Arial"/>
                <w:sz w:val="12"/>
                <w:szCs w:val="12"/>
                <w:lang w:val="fr-FR"/>
              </w:rPr>
              <w:t>ate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de l’accord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02" w:rsidRPr="003D734D" w:rsidRDefault="00FD5402" w:rsidP="00627C0E">
            <w:pPr>
              <w:ind w:left="181"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4"/>
                <w:szCs w:val="24"/>
                <w:lang w:val="fr-FR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  <w:tr w:rsidR="00A211D8" w:rsidRPr="003D734D" w:rsidTr="00A211D8">
        <w:trPr>
          <w:trHeight w:val="42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8" w:rsidRPr="00140B8D" w:rsidRDefault="00A211D8" w:rsidP="002D7B45">
            <w:pPr>
              <w:ind w:left="181"/>
              <w:rPr>
                <w:rFonts w:ascii="Arial" w:hAnsi="Arial" w:cs="Arial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AE1C0D">
              <w:rPr>
                <w:rFonts w:ascii="Arial" w:hAnsi="Arial" w:cs="Arial"/>
              </w:rPr>
            </w:r>
            <w:r w:rsidR="00AE1C0D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Pr="00140B8D">
              <w:rPr>
                <w:rFonts w:ascii="Wingdings" w:hAnsi="Wingdings" w:cs="Arial"/>
                <w:lang w:val="fr-FR"/>
              </w:rPr>
              <w:t></w:t>
            </w:r>
            <w:r>
              <w:rPr>
                <w:rFonts w:ascii="Arial" w:hAnsi="Arial" w:cs="Arial"/>
                <w:lang w:val="fr-FR"/>
              </w:rPr>
              <w:t>2</w:t>
            </w:r>
            <w:r w:rsidRPr="00140B8D">
              <w:rPr>
                <w:rFonts w:ascii="Arial" w:hAnsi="Arial" w:cs="Arial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A26ADD">
              <w:rPr>
                <w:rFonts w:ascii="Arial" w:hAnsi="Arial" w:cs="Arial"/>
                <w:lang w:val="fr-FR"/>
              </w:rPr>
              <w:t xml:space="preserve"> </w:t>
            </w:r>
            <w:r w:rsidR="002D7B45">
              <w:rPr>
                <w:rFonts w:ascii="Arial" w:hAnsi="Arial" w:cs="Arial"/>
                <w:lang w:val="fr-FR"/>
              </w:rPr>
              <w:t>acompte</w:t>
            </w:r>
            <w:r w:rsidRPr="00140B8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8" w:rsidRPr="00140B8D" w:rsidRDefault="00A211D8" w:rsidP="00A211D8">
            <w:pPr>
              <w:ind w:left="-52" w:right="-108"/>
              <w:jc w:val="center"/>
              <w:rPr>
                <w:rFonts w:ascii="Arial" w:hAnsi="Arial" w:cs="Arial"/>
                <w:b/>
              </w:rPr>
            </w:pPr>
            <w:r w:rsidRPr="00140B8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8D">
              <w:rPr>
                <w:rFonts w:ascii="Arial" w:hAnsi="Arial" w:cs="Arial"/>
                <w:b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</w:rPr>
            </w:r>
            <w:r w:rsidRPr="00140B8D">
              <w:rPr>
                <w:rFonts w:ascii="Arial" w:hAnsi="Arial" w:cs="Arial"/>
                <w:b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Pr="00140B8D">
              <w:rPr>
                <w:rFonts w:ascii="Arial" w:hAnsi="Arial" w:cs="Arial"/>
                <w:b/>
              </w:rPr>
              <w:fldChar w:fldCharType="end"/>
            </w:r>
          </w:p>
          <w:p w:rsidR="00A211D8" w:rsidRPr="00FD5402" w:rsidRDefault="00A211D8" w:rsidP="00A211D8">
            <w:pPr>
              <w:ind w:left="-52" w:right="-108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>D</w:t>
            </w:r>
            <w:r w:rsidRPr="00FD5402">
              <w:rPr>
                <w:rFonts w:ascii="Arial" w:hAnsi="Arial" w:cs="Arial"/>
                <w:sz w:val="12"/>
                <w:szCs w:val="12"/>
                <w:lang w:val="fr-FR"/>
              </w:rPr>
              <w:t>ate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de l’accord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8" w:rsidRPr="003D734D" w:rsidRDefault="00A211D8" w:rsidP="00A211D8">
            <w:pPr>
              <w:ind w:left="181"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4"/>
                <w:szCs w:val="24"/>
                <w:lang w:val="fr-FR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  <w:tr w:rsidR="00A211D8" w:rsidRPr="003D734D" w:rsidTr="00A211D8">
        <w:trPr>
          <w:trHeight w:val="42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8" w:rsidRPr="00140B8D" w:rsidRDefault="00A211D8" w:rsidP="002D7B45">
            <w:pPr>
              <w:ind w:left="181"/>
              <w:rPr>
                <w:rFonts w:ascii="Arial" w:hAnsi="Arial" w:cs="Arial"/>
              </w:rPr>
            </w:pPr>
            <w:r w:rsidRPr="00140B8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8D">
              <w:rPr>
                <w:rFonts w:ascii="Arial" w:hAnsi="Arial" w:cs="Arial"/>
              </w:rPr>
              <w:instrText xml:space="preserve"> FORMCHECKBOX </w:instrText>
            </w:r>
            <w:r w:rsidR="00AE1C0D">
              <w:rPr>
                <w:rFonts w:ascii="Arial" w:hAnsi="Arial" w:cs="Arial"/>
              </w:rPr>
            </w:r>
            <w:r w:rsidR="00AE1C0D">
              <w:rPr>
                <w:rFonts w:ascii="Arial" w:hAnsi="Arial" w:cs="Arial"/>
              </w:rPr>
              <w:fldChar w:fldCharType="separate"/>
            </w:r>
            <w:r w:rsidRPr="00140B8D">
              <w:rPr>
                <w:rFonts w:ascii="Arial" w:hAnsi="Arial" w:cs="Arial"/>
              </w:rPr>
              <w:fldChar w:fldCharType="end"/>
            </w:r>
            <w:r w:rsidRPr="00140B8D">
              <w:rPr>
                <w:rFonts w:ascii="Wingdings" w:hAnsi="Wingdings" w:cs="Arial"/>
                <w:lang w:val="fr-FR"/>
              </w:rPr>
              <w:t></w:t>
            </w:r>
            <w:r>
              <w:rPr>
                <w:rFonts w:ascii="Arial" w:hAnsi="Arial" w:cs="Arial"/>
                <w:lang w:val="fr-FR"/>
              </w:rPr>
              <w:t>3</w:t>
            </w:r>
            <w:r w:rsidRPr="00140B8D">
              <w:rPr>
                <w:rFonts w:ascii="Arial" w:hAnsi="Arial" w:cs="Arial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A26ADD">
              <w:rPr>
                <w:rFonts w:ascii="Arial" w:hAnsi="Arial" w:cs="Arial"/>
                <w:lang w:val="fr-FR"/>
              </w:rPr>
              <w:t xml:space="preserve"> </w:t>
            </w:r>
            <w:r w:rsidR="002D7B45">
              <w:rPr>
                <w:rFonts w:ascii="Arial" w:hAnsi="Arial" w:cs="Arial"/>
                <w:lang w:val="fr-FR"/>
              </w:rPr>
              <w:t>acompte</w:t>
            </w:r>
            <w:r w:rsidRPr="00140B8D"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8" w:rsidRPr="00140B8D" w:rsidRDefault="00A211D8" w:rsidP="00A211D8">
            <w:pPr>
              <w:ind w:left="-52" w:right="-108"/>
              <w:jc w:val="center"/>
              <w:rPr>
                <w:rFonts w:ascii="Arial" w:hAnsi="Arial" w:cs="Arial"/>
                <w:b/>
              </w:rPr>
            </w:pPr>
            <w:r w:rsidRPr="00140B8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8D">
              <w:rPr>
                <w:rFonts w:ascii="Arial" w:hAnsi="Arial" w:cs="Arial"/>
                <w:b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</w:rPr>
            </w:r>
            <w:r w:rsidRPr="00140B8D">
              <w:rPr>
                <w:rFonts w:ascii="Arial" w:hAnsi="Arial" w:cs="Arial"/>
                <w:b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="00BC664D">
              <w:rPr>
                <w:rFonts w:ascii="Arial" w:hAnsi="Arial" w:cs="Arial"/>
                <w:b/>
                <w:noProof/>
              </w:rPr>
              <w:t> </w:t>
            </w:r>
            <w:r w:rsidRPr="00140B8D">
              <w:rPr>
                <w:rFonts w:ascii="Arial" w:hAnsi="Arial" w:cs="Arial"/>
                <w:b/>
              </w:rPr>
              <w:fldChar w:fldCharType="end"/>
            </w:r>
          </w:p>
          <w:p w:rsidR="00A211D8" w:rsidRPr="00FD5402" w:rsidRDefault="00A211D8" w:rsidP="00A211D8">
            <w:pPr>
              <w:ind w:left="-52" w:right="-108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sz w:val="12"/>
                <w:szCs w:val="12"/>
                <w:lang w:val="fr-FR"/>
              </w:rPr>
              <w:t>D</w:t>
            </w:r>
            <w:r w:rsidRPr="00FD5402">
              <w:rPr>
                <w:rFonts w:ascii="Arial" w:hAnsi="Arial" w:cs="Arial"/>
                <w:sz w:val="12"/>
                <w:szCs w:val="12"/>
                <w:lang w:val="fr-FR"/>
              </w:rPr>
              <w:t>ate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 xml:space="preserve"> de l’accord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8" w:rsidRPr="003D734D" w:rsidRDefault="00A211D8" w:rsidP="00A211D8">
            <w:pPr>
              <w:ind w:left="181"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4"/>
                <w:szCs w:val="24"/>
                <w:lang w:val="fr-FR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34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</w:tbl>
    <w:p w:rsidR="00FD5402" w:rsidRPr="00140B8D" w:rsidRDefault="002D7B45" w:rsidP="00EA01A2">
      <w:pPr>
        <w:ind w:left="987" w:hanging="28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Acompte</w:t>
      </w:r>
      <w:r w:rsidR="00A211D8">
        <w:rPr>
          <w:rFonts w:ascii="Arial" w:hAnsi="Arial" w:cs="Arial"/>
          <w:sz w:val="18"/>
          <w:szCs w:val="18"/>
          <w:lang w:val="fr-FR"/>
        </w:rPr>
        <w:t>(s) déjà accordé(s)</w:t>
      </w:r>
      <w:r w:rsidR="00FD5402" w:rsidRPr="00140B8D">
        <w:rPr>
          <w:rFonts w:ascii="Arial" w:hAnsi="Arial" w:cs="Arial"/>
          <w:sz w:val="18"/>
          <w:szCs w:val="18"/>
          <w:lang w:val="fr-FR"/>
        </w:rPr>
        <w:t>:</w:t>
      </w:r>
    </w:p>
    <w:p w:rsidR="0089202C" w:rsidRDefault="0089202C" w:rsidP="0089202C">
      <w:pPr>
        <w:rPr>
          <w:rFonts w:ascii="Arial" w:hAnsi="Arial" w:cs="Arial"/>
          <w:sz w:val="16"/>
          <w:szCs w:val="16"/>
          <w:lang w:val="fr-FR"/>
        </w:rPr>
      </w:pPr>
    </w:p>
    <w:p w:rsidR="00FD5402" w:rsidRDefault="00FD5402" w:rsidP="0089202C">
      <w:pPr>
        <w:rPr>
          <w:rFonts w:ascii="Arial" w:hAnsi="Arial" w:cs="Arial"/>
          <w:sz w:val="16"/>
          <w:szCs w:val="16"/>
          <w:lang w:val="fr-FR"/>
        </w:rPr>
      </w:pPr>
    </w:p>
    <w:p w:rsidR="00A211D8" w:rsidRDefault="00A211D8" w:rsidP="0089202C">
      <w:pPr>
        <w:rPr>
          <w:rFonts w:ascii="Arial" w:hAnsi="Arial" w:cs="Arial"/>
          <w:sz w:val="16"/>
          <w:szCs w:val="16"/>
          <w:lang w:val="fr-FR"/>
        </w:rPr>
      </w:pPr>
    </w:p>
    <w:p w:rsidR="00A211D8" w:rsidRDefault="00A211D8" w:rsidP="0089202C">
      <w:pPr>
        <w:rPr>
          <w:rFonts w:ascii="Arial" w:hAnsi="Arial" w:cs="Arial"/>
          <w:sz w:val="16"/>
          <w:szCs w:val="16"/>
          <w:lang w:val="fr-FR"/>
        </w:rPr>
      </w:pPr>
    </w:p>
    <w:p w:rsidR="00A211D8" w:rsidRDefault="00A211D8" w:rsidP="0089202C">
      <w:pPr>
        <w:rPr>
          <w:rFonts w:ascii="Arial" w:hAnsi="Arial" w:cs="Arial"/>
          <w:sz w:val="16"/>
          <w:szCs w:val="16"/>
          <w:lang w:val="fr-FR"/>
        </w:rPr>
      </w:pPr>
    </w:p>
    <w:p w:rsidR="00A211D8" w:rsidRDefault="00A211D8" w:rsidP="0089202C">
      <w:pPr>
        <w:rPr>
          <w:rFonts w:ascii="Arial" w:hAnsi="Arial" w:cs="Arial"/>
          <w:sz w:val="16"/>
          <w:szCs w:val="16"/>
          <w:lang w:val="fr-FR"/>
        </w:rPr>
      </w:pPr>
    </w:p>
    <w:tbl>
      <w:tblPr>
        <w:tblpPr w:leftFromText="141" w:rightFromText="141" w:vertAnchor="text" w:horzAnchor="margin" w:tblpXSpec="right" w:tblpY="25"/>
        <w:tblW w:w="0" w:type="auto"/>
        <w:tblLook w:val="0000" w:firstRow="0" w:lastRow="0" w:firstColumn="0" w:lastColumn="0" w:noHBand="0" w:noVBand="0"/>
      </w:tblPr>
      <w:tblGrid>
        <w:gridCol w:w="888"/>
        <w:gridCol w:w="3060"/>
      </w:tblGrid>
      <w:tr w:rsidR="000D7AF1" w:rsidRPr="003D734D" w:rsidTr="00EA01A2">
        <w:trPr>
          <w:trHeight w:val="339"/>
        </w:trPr>
        <w:tc>
          <w:tcPr>
            <w:tcW w:w="888" w:type="dxa"/>
            <w:tcBorders>
              <w:right w:val="single" w:sz="8" w:space="0" w:color="auto"/>
            </w:tcBorders>
          </w:tcPr>
          <w:p w:rsidR="000D7AF1" w:rsidRPr="007741E4" w:rsidRDefault="000D7AF1" w:rsidP="000D7AF1">
            <w:pPr>
              <w:ind w:left="18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AF1" w:rsidRPr="00140B8D" w:rsidRDefault="000D7AF1" w:rsidP="000D7AF1">
            <w:pPr>
              <w:ind w:left="180" w:right="-108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C6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0B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40B8D">
              <w:rPr>
                <w:rFonts w:ascii="Arial" w:hAnsi="Arial" w:cs="Arial"/>
                <w:b/>
                <w:sz w:val="22"/>
                <w:szCs w:val="22"/>
                <w:lang w:val="fr-FR"/>
              </w:rPr>
              <w:t>.- €</w:t>
            </w:r>
          </w:p>
        </w:tc>
      </w:tr>
    </w:tbl>
    <w:p w:rsidR="00510407" w:rsidRPr="009E71E1" w:rsidRDefault="008025EE" w:rsidP="00510407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 w:rsidR="00510407" w:rsidRPr="009E71E1">
        <w:rPr>
          <w:rFonts w:ascii="Arial" w:hAnsi="Arial" w:cs="Arial"/>
          <w:b/>
          <w:lang w:val="fr-FR"/>
        </w:rPr>
        <w:t>TOTAL général:</w:t>
      </w:r>
    </w:p>
    <w:p w:rsidR="00510407" w:rsidRPr="0089202C" w:rsidRDefault="008025EE" w:rsidP="00510407">
      <w:pPr>
        <w:rPr>
          <w:rFonts w:ascii="Arial" w:hAnsi="Arial" w:cs="Arial"/>
          <w:sz w:val="12"/>
          <w:szCs w:val="12"/>
          <w:lang w:val="fr-FR"/>
        </w:rPr>
      </w:pPr>
      <w:r>
        <w:rPr>
          <w:rFonts w:ascii="Arial" w:hAnsi="Arial" w:cs="Arial"/>
          <w:sz w:val="12"/>
          <w:szCs w:val="12"/>
          <w:lang w:val="fr-FR"/>
        </w:rPr>
        <w:tab/>
      </w:r>
      <w:r w:rsidR="00510407">
        <w:rPr>
          <w:rFonts w:ascii="Arial" w:hAnsi="Arial" w:cs="Arial"/>
          <w:sz w:val="12"/>
          <w:szCs w:val="12"/>
          <w:lang w:val="fr-FR"/>
        </w:rPr>
        <w:t>(</w:t>
      </w:r>
      <w:r w:rsidR="002D7B45">
        <w:rPr>
          <w:rFonts w:ascii="Arial" w:hAnsi="Arial" w:cs="Arial"/>
          <w:sz w:val="12"/>
          <w:szCs w:val="12"/>
          <w:lang w:val="fr-FR"/>
        </w:rPr>
        <w:t>acompte</w:t>
      </w:r>
      <w:r w:rsidR="00A211D8">
        <w:rPr>
          <w:rFonts w:ascii="Arial" w:hAnsi="Arial" w:cs="Arial"/>
          <w:sz w:val="12"/>
          <w:szCs w:val="12"/>
          <w:lang w:val="fr-FR"/>
        </w:rPr>
        <w:t xml:space="preserve"> demandé et </w:t>
      </w:r>
      <w:r w:rsidR="002D7B45">
        <w:rPr>
          <w:rFonts w:ascii="Arial" w:hAnsi="Arial" w:cs="Arial"/>
          <w:sz w:val="12"/>
          <w:szCs w:val="12"/>
          <w:lang w:val="fr-FR"/>
        </w:rPr>
        <w:t>acompte</w:t>
      </w:r>
      <w:r w:rsidR="00A211D8">
        <w:rPr>
          <w:rFonts w:ascii="Arial" w:hAnsi="Arial" w:cs="Arial"/>
          <w:sz w:val="12"/>
          <w:szCs w:val="12"/>
          <w:lang w:val="fr-FR"/>
        </w:rPr>
        <w:t>(s) accordé(s))</w:t>
      </w:r>
    </w:p>
    <w:p w:rsidR="00917E49" w:rsidRPr="003C3EDE" w:rsidRDefault="00917E49" w:rsidP="00D178FD">
      <w:pPr>
        <w:rPr>
          <w:rFonts w:ascii="Arial" w:hAnsi="Arial" w:cs="Arial"/>
          <w:sz w:val="8"/>
          <w:szCs w:val="8"/>
          <w:lang w:val="fr-FR"/>
        </w:rPr>
      </w:pPr>
    </w:p>
    <w:p w:rsidR="00A164F3" w:rsidRPr="00AB27A6" w:rsidRDefault="00A164F3" w:rsidP="00917E49">
      <w:pPr>
        <w:ind w:left="180"/>
        <w:jc w:val="both"/>
        <w:rPr>
          <w:rFonts w:ascii="Arial" w:hAnsi="Arial" w:cs="Arial"/>
          <w:sz w:val="18"/>
          <w:szCs w:val="18"/>
          <w:lang w:val="fr-FR"/>
        </w:rPr>
      </w:pPr>
    </w:p>
    <w:p w:rsidR="009C53E4" w:rsidRPr="00AB27A6" w:rsidRDefault="009C53E4" w:rsidP="00917E49">
      <w:pPr>
        <w:ind w:left="180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Le </w:t>
      </w:r>
      <w:r w:rsidR="009B560F" w:rsidRPr="00AB27A6">
        <w:rPr>
          <w:rFonts w:ascii="Arial" w:hAnsi="Arial" w:cs="Arial"/>
          <w:sz w:val="18"/>
          <w:szCs w:val="18"/>
          <w:lang w:val="fr-FR"/>
        </w:rPr>
        <w:t xml:space="preserve">(la) </w:t>
      </w:r>
      <w:r w:rsidRPr="00AB27A6">
        <w:rPr>
          <w:rFonts w:ascii="Arial" w:hAnsi="Arial" w:cs="Arial"/>
          <w:sz w:val="18"/>
          <w:szCs w:val="18"/>
          <w:lang w:val="fr-FR"/>
        </w:rPr>
        <w:t>soussigné</w:t>
      </w:r>
      <w:r w:rsidR="009B560F" w:rsidRPr="00AB27A6">
        <w:rPr>
          <w:rFonts w:ascii="Arial" w:hAnsi="Arial" w:cs="Arial"/>
          <w:sz w:val="18"/>
          <w:szCs w:val="18"/>
          <w:lang w:val="fr-FR"/>
        </w:rPr>
        <w:t xml:space="preserve">(e) </w:t>
      </w:r>
      <w:r w:rsidRPr="00AB27A6">
        <w:rPr>
          <w:rFonts w:ascii="Arial" w:hAnsi="Arial" w:cs="Arial"/>
          <w:sz w:val="18"/>
          <w:szCs w:val="18"/>
          <w:lang w:val="fr-FR"/>
        </w:rPr>
        <w:t xml:space="preserve">déclare avoir pris note du guide de gestion LEADER </w:t>
      </w:r>
      <w:r w:rsidR="00AB27A6" w:rsidRPr="00AB27A6">
        <w:rPr>
          <w:rFonts w:ascii="Arial" w:hAnsi="Arial" w:cs="Arial"/>
          <w:sz w:val="18"/>
          <w:szCs w:val="18"/>
          <w:lang w:val="fr-FR"/>
        </w:rPr>
        <w:t>2023-2029</w:t>
      </w:r>
      <w:r w:rsidRPr="00AB27A6">
        <w:rPr>
          <w:rFonts w:ascii="Arial" w:hAnsi="Arial" w:cs="Arial"/>
          <w:sz w:val="18"/>
          <w:szCs w:val="18"/>
          <w:lang w:val="fr-FR"/>
        </w:rPr>
        <w:t xml:space="preserve">. </w:t>
      </w:r>
    </w:p>
    <w:p w:rsidR="00205722" w:rsidRPr="00AB27A6" w:rsidRDefault="00205722" w:rsidP="00205722">
      <w:pPr>
        <w:ind w:left="180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En outre, il/elle </w:t>
      </w:r>
      <w:r w:rsidRPr="00AB27A6">
        <w:rPr>
          <w:rFonts w:ascii="Arial" w:hAnsi="Arial" w:cs="Arial"/>
          <w:i/>
          <w:sz w:val="18"/>
          <w:szCs w:val="18"/>
          <w:lang w:val="fr-FR"/>
        </w:rPr>
        <w:t>(cochez ce qui convient)</w:t>
      </w:r>
    </w:p>
    <w:p w:rsidR="00986F38" w:rsidRPr="00AB27A6" w:rsidRDefault="00205722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27A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AE1C0D">
        <w:rPr>
          <w:rFonts w:ascii="Arial" w:hAnsi="Arial" w:cs="Arial"/>
          <w:sz w:val="18"/>
          <w:szCs w:val="18"/>
        </w:rPr>
      </w:r>
      <w:r w:rsidR="00AE1C0D">
        <w:rPr>
          <w:rFonts w:ascii="Arial" w:hAnsi="Arial" w:cs="Arial"/>
          <w:sz w:val="18"/>
          <w:szCs w:val="18"/>
        </w:rPr>
        <w:fldChar w:fldCharType="separate"/>
      </w:r>
      <w:r w:rsidRPr="00AB27A6">
        <w:rPr>
          <w:rFonts w:ascii="Arial" w:hAnsi="Arial" w:cs="Arial"/>
          <w:sz w:val="18"/>
          <w:szCs w:val="18"/>
        </w:rPr>
        <w:fldChar w:fldCharType="end"/>
      </w:r>
      <w:r w:rsidRPr="00AB27A6">
        <w:rPr>
          <w:rFonts w:ascii="Arial" w:hAnsi="Arial" w:cs="Arial"/>
          <w:sz w:val="18"/>
          <w:szCs w:val="18"/>
          <w:lang w:val="fr-FR"/>
        </w:rPr>
        <w:t xml:space="preserve"> déclare avoir demandé/bénéfici</w:t>
      </w:r>
      <w:r w:rsidR="00AE1C0D">
        <w:rPr>
          <w:rFonts w:ascii="Arial" w:hAnsi="Arial" w:cs="Arial"/>
          <w:sz w:val="18"/>
          <w:szCs w:val="18"/>
          <w:lang w:val="fr-FR"/>
        </w:rPr>
        <w:t>é pour le projet sous rubrique d’</w:t>
      </w:r>
      <w:r w:rsidRPr="00AB27A6">
        <w:rPr>
          <w:rFonts w:ascii="Arial" w:hAnsi="Arial" w:cs="Arial"/>
          <w:sz w:val="18"/>
          <w:szCs w:val="18"/>
          <w:lang w:val="fr-FR"/>
        </w:rPr>
        <w:t>un</w:t>
      </w:r>
      <w:r w:rsidR="00986F38" w:rsidRPr="00AB27A6">
        <w:rPr>
          <w:rFonts w:ascii="Arial" w:hAnsi="Arial" w:cs="Arial"/>
          <w:sz w:val="18"/>
          <w:szCs w:val="18"/>
          <w:lang w:val="fr-FR"/>
        </w:rPr>
        <w:t>e autre source de cofinancement</w:t>
      </w:r>
    </w:p>
    <w:p w:rsidR="00986F38" w:rsidRPr="00AB27A6" w:rsidRDefault="00986F38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      </w:t>
      </w:r>
      <w:r w:rsidR="00CE5136" w:rsidRPr="00AB27A6">
        <w:rPr>
          <w:rFonts w:ascii="Arial" w:hAnsi="Arial" w:cs="Arial"/>
          <w:sz w:val="18"/>
          <w:szCs w:val="18"/>
          <w:lang w:val="fr-FR"/>
        </w:rPr>
        <w:t>européenne</w:t>
      </w:r>
      <w:r w:rsidR="00205722" w:rsidRPr="00AB27A6">
        <w:rPr>
          <w:rFonts w:ascii="Arial" w:hAnsi="Arial" w:cs="Arial"/>
          <w:sz w:val="18"/>
          <w:szCs w:val="18"/>
          <w:lang w:val="fr-FR"/>
        </w:rPr>
        <w:t xml:space="preserve"> ou nationale (en dehors du taux de cofinancement FEA</w:t>
      </w:r>
      <w:r w:rsidRPr="00AB27A6">
        <w:rPr>
          <w:rFonts w:ascii="Arial" w:hAnsi="Arial" w:cs="Arial"/>
          <w:sz w:val="18"/>
          <w:szCs w:val="18"/>
          <w:lang w:val="fr-FR"/>
        </w:rPr>
        <w:t>DER). Dans ce cas, les pièces y</w:t>
      </w:r>
    </w:p>
    <w:p w:rsidR="00205722" w:rsidRPr="00AB27A6" w:rsidRDefault="00986F38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      </w:t>
      </w:r>
      <w:r w:rsidR="00205722" w:rsidRPr="00AB27A6">
        <w:rPr>
          <w:rFonts w:ascii="Arial" w:hAnsi="Arial" w:cs="Arial"/>
          <w:sz w:val="18"/>
          <w:szCs w:val="18"/>
          <w:lang w:val="fr-FR"/>
        </w:rPr>
        <w:t>relatives sont à joindre en annexe.</w:t>
      </w:r>
    </w:p>
    <w:p w:rsidR="00986F38" w:rsidRPr="00AB27A6" w:rsidRDefault="00205722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27A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AE1C0D">
        <w:rPr>
          <w:rFonts w:ascii="Arial" w:hAnsi="Arial" w:cs="Arial"/>
          <w:sz w:val="18"/>
          <w:szCs w:val="18"/>
        </w:rPr>
      </w:r>
      <w:r w:rsidR="00AE1C0D">
        <w:rPr>
          <w:rFonts w:ascii="Arial" w:hAnsi="Arial" w:cs="Arial"/>
          <w:sz w:val="18"/>
          <w:szCs w:val="18"/>
        </w:rPr>
        <w:fldChar w:fldCharType="separate"/>
      </w:r>
      <w:r w:rsidRPr="00AB27A6">
        <w:rPr>
          <w:rFonts w:ascii="Arial" w:hAnsi="Arial" w:cs="Arial"/>
          <w:sz w:val="18"/>
          <w:szCs w:val="18"/>
        </w:rPr>
        <w:fldChar w:fldCharType="end"/>
      </w:r>
      <w:r w:rsidRPr="00AB27A6">
        <w:rPr>
          <w:rFonts w:ascii="Arial" w:hAnsi="Arial" w:cs="Arial"/>
          <w:sz w:val="18"/>
          <w:szCs w:val="18"/>
          <w:lang w:val="fr-FR"/>
        </w:rPr>
        <w:t xml:space="preserve"> déclare ne pas avoir demandé ni bénéficié pour le projet sous r</w:t>
      </w:r>
      <w:r w:rsidR="00AE1C0D">
        <w:rPr>
          <w:rFonts w:ascii="Arial" w:hAnsi="Arial" w:cs="Arial"/>
          <w:sz w:val="18"/>
          <w:szCs w:val="18"/>
          <w:lang w:val="fr-FR"/>
        </w:rPr>
        <w:t>ubrique d’</w:t>
      </w:r>
      <w:r w:rsidR="00986F38" w:rsidRPr="00AB27A6">
        <w:rPr>
          <w:rFonts w:ascii="Arial" w:hAnsi="Arial" w:cs="Arial"/>
          <w:sz w:val="18"/>
          <w:szCs w:val="18"/>
          <w:lang w:val="fr-FR"/>
        </w:rPr>
        <w:t>une autre source de</w:t>
      </w:r>
    </w:p>
    <w:p w:rsidR="00205722" w:rsidRPr="00AB27A6" w:rsidRDefault="00986F38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  <w:lang w:val="fr-FR"/>
        </w:rPr>
        <w:t xml:space="preserve">     </w:t>
      </w:r>
      <w:r w:rsidR="00205722" w:rsidRPr="00AB27A6">
        <w:rPr>
          <w:rFonts w:ascii="Arial" w:hAnsi="Arial" w:cs="Arial"/>
          <w:sz w:val="18"/>
          <w:szCs w:val="18"/>
          <w:lang w:val="fr-FR"/>
        </w:rPr>
        <w:t xml:space="preserve">cofinancement </w:t>
      </w:r>
      <w:r w:rsidR="00CE5136" w:rsidRPr="00AB27A6">
        <w:rPr>
          <w:rFonts w:ascii="Arial" w:hAnsi="Arial" w:cs="Arial"/>
          <w:sz w:val="18"/>
          <w:szCs w:val="18"/>
          <w:lang w:val="fr-FR"/>
        </w:rPr>
        <w:t>européenne</w:t>
      </w:r>
      <w:r w:rsidR="00205722" w:rsidRPr="00AB27A6">
        <w:rPr>
          <w:rFonts w:ascii="Arial" w:hAnsi="Arial" w:cs="Arial"/>
          <w:sz w:val="18"/>
          <w:szCs w:val="18"/>
          <w:lang w:val="fr-FR"/>
        </w:rPr>
        <w:t xml:space="preserve"> ou nationale (en dehors du taux de cofinancement FEADER). </w:t>
      </w:r>
    </w:p>
    <w:bookmarkStart w:id="9" w:name="_GoBack"/>
    <w:p w:rsidR="00205722" w:rsidRPr="00AB27A6" w:rsidRDefault="00205722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27A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AE1C0D">
        <w:rPr>
          <w:rFonts w:ascii="Arial" w:hAnsi="Arial" w:cs="Arial"/>
          <w:sz w:val="18"/>
          <w:szCs w:val="18"/>
        </w:rPr>
      </w:r>
      <w:r w:rsidR="00AE1C0D">
        <w:rPr>
          <w:rFonts w:ascii="Arial" w:hAnsi="Arial" w:cs="Arial"/>
          <w:sz w:val="18"/>
          <w:szCs w:val="18"/>
        </w:rPr>
        <w:fldChar w:fldCharType="separate"/>
      </w:r>
      <w:r w:rsidRPr="00AB27A6">
        <w:rPr>
          <w:rFonts w:ascii="Arial" w:hAnsi="Arial" w:cs="Arial"/>
          <w:sz w:val="18"/>
          <w:szCs w:val="18"/>
        </w:rPr>
        <w:fldChar w:fldCharType="end"/>
      </w:r>
      <w:bookmarkEnd w:id="9"/>
      <w:r w:rsidRPr="00AB27A6">
        <w:rPr>
          <w:rFonts w:ascii="Arial" w:hAnsi="Arial" w:cs="Arial"/>
          <w:sz w:val="18"/>
          <w:szCs w:val="18"/>
          <w:lang w:val="fr-FR"/>
        </w:rPr>
        <w:t xml:space="preserve"> certifie </w:t>
      </w:r>
      <w:r w:rsidR="004F606F" w:rsidRPr="00AB27A6">
        <w:rPr>
          <w:rFonts w:ascii="Arial" w:hAnsi="Arial" w:cs="Arial"/>
          <w:sz w:val="18"/>
          <w:szCs w:val="18"/>
          <w:lang w:val="fr-FR"/>
        </w:rPr>
        <w:t xml:space="preserve">de </w:t>
      </w:r>
      <w:r w:rsidRPr="00AB27A6">
        <w:rPr>
          <w:rFonts w:ascii="Arial" w:hAnsi="Arial" w:cs="Arial"/>
          <w:sz w:val="18"/>
          <w:szCs w:val="18"/>
          <w:lang w:val="fr-FR"/>
        </w:rPr>
        <w:t>supporte</w:t>
      </w:r>
      <w:r w:rsidR="00BB71E6" w:rsidRPr="00AB27A6">
        <w:rPr>
          <w:rFonts w:ascii="Arial" w:hAnsi="Arial" w:cs="Arial"/>
          <w:sz w:val="18"/>
          <w:szCs w:val="18"/>
          <w:lang w:val="fr-FR"/>
        </w:rPr>
        <w:t>r</w:t>
      </w:r>
      <w:r w:rsidRPr="00AB27A6">
        <w:rPr>
          <w:rFonts w:ascii="Arial" w:hAnsi="Arial" w:cs="Arial"/>
          <w:sz w:val="18"/>
          <w:szCs w:val="18"/>
          <w:lang w:val="fr-FR"/>
        </w:rPr>
        <w:t xml:space="preserve"> véritablement et définitivement la TVA.</w:t>
      </w:r>
    </w:p>
    <w:p w:rsidR="00A164F3" w:rsidRPr="00AB27A6" w:rsidRDefault="004F606F" w:rsidP="00374BA1">
      <w:pPr>
        <w:ind w:left="709"/>
        <w:jc w:val="both"/>
        <w:rPr>
          <w:rFonts w:ascii="Arial" w:hAnsi="Arial" w:cs="Arial"/>
          <w:sz w:val="18"/>
          <w:szCs w:val="18"/>
          <w:lang w:val="fr-FR"/>
        </w:rPr>
      </w:pPr>
      <w:r w:rsidRPr="00AB27A6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27A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AE1C0D">
        <w:rPr>
          <w:rFonts w:ascii="Arial" w:hAnsi="Arial" w:cs="Arial"/>
          <w:sz w:val="18"/>
          <w:szCs w:val="18"/>
        </w:rPr>
      </w:r>
      <w:r w:rsidR="00AE1C0D">
        <w:rPr>
          <w:rFonts w:ascii="Arial" w:hAnsi="Arial" w:cs="Arial"/>
          <w:sz w:val="18"/>
          <w:szCs w:val="18"/>
        </w:rPr>
        <w:fldChar w:fldCharType="separate"/>
      </w:r>
      <w:r w:rsidRPr="00AB27A6">
        <w:rPr>
          <w:rFonts w:ascii="Arial" w:hAnsi="Arial" w:cs="Arial"/>
          <w:sz w:val="18"/>
          <w:szCs w:val="18"/>
        </w:rPr>
        <w:fldChar w:fldCharType="end"/>
      </w:r>
      <w:r w:rsidRPr="00AB27A6">
        <w:rPr>
          <w:rFonts w:ascii="Arial" w:hAnsi="Arial" w:cs="Arial"/>
          <w:sz w:val="18"/>
          <w:szCs w:val="18"/>
          <w:lang w:val="fr-FR"/>
        </w:rPr>
        <w:t xml:space="preserve"> certifie de ne pas supporter véritablement et définitivement la TVA.</w:t>
      </w:r>
    </w:p>
    <w:p w:rsidR="006F2160" w:rsidRPr="00C66585" w:rsidRDefault="006F2160" w:rsidP="00A26ADD">
      <w:pPr>
        <w:jc w:val="both"/>
        <w:rPr>
          <w:rFonts w:ascii="Arial" w:hAnsi="Arial" w:cs="Arial"/>
          <w:sz w:val="16"/>
          <w:szCs w:val="16"/>
          <w:lang w:val="fr-FR"/>
        </w:rPr>
      </w:pPr>
    </w:p>
    <w:tbl>
      <w:tblPr>
        <w:tblW w:w="5073" w:type="pct"/>
        <w:tblInd w:w="108" w:type="dxa"/>
        <w:tblLook w:val="0000" w:firstRow="0" w:lastRow="0" w:firstColumn="0" w:lastColumn="0" w:noHBand="0" w:noVBand="0"/>
      </w:tblPr>
      <w:tblGrid>
        <w:gridCol w:w="798"/>
        <w:gridCol w:w="2746"/>
        <w:gridCol w:w="6263"/>
      </w:tblGrid>
      <w:tr w:rsidR="00140B8D" w:rsidRPr="00AB643E" w:rsidTr="005E6FFE">
        <w:tc>
          <w:tcPr>
            <w:tcW w:w="407" w:type="pct"/>
            <w:vAlign w:val="center"/>
          </w:tcPr>
          <w:p w:rsidR="00140B8D" w:rsidRPr="008438EC" w:rsidRDefault="00140B8D" w:rsidP="004E3201">
            <w:pPr>
              <w:rPr>
                <w:rFonts w:ascii="Arial" w:hAnsi="Arial" w:cs="Arial"/>
              </w:rPr>
            </w:pPr>
            <w:r w:rsidRPr="008438EC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400" w:type="pct"/>
            <w:vAlign w:val="center"/>
          </w:tcPr>
          <w:p w:rsidR="00140B8D" w:rsidRPr="008438EC" w:rsidRDefault="00140B8D" w:rsidP="005E6FFE">
            <w:pPr>
              <w:rPr>
                <w:rFonts w:ascii="Arial" w:hAnsi="Arial" w:cs="Arial"/>
              </w:rPr>
            </w:pPr>
            <w:r w:rsidRPr="008438EC">
              <w:rPr>
                <w:rFonts w:ascii="Arial" w:hAnsi="Arial" w:cs="Arial"/>
                <w:lang w:val="fr-FR"/>
              </w:rPr>
              <w:t>_____________________</w:t>
            </w:r>
          </w:p>
        </w:tc>
        <w:tc>
          <w:tcPr>
            <w:tcW w:w="3193" w:type="pct"/>
          </w:tcPr>
          <w:p w:rsidR="00140B8D" w:rsidRPr="008438EC" w:rsidRDefault="00140B8D" w:rsidP="005E6FFE">
            <w:pPr>
              <w:rPr>
                <w:rFonts w:ascii="Arial" w:hAnsi="Arial" w:cs="Arial"/>
                <w:lang w:val="fr-FR"/>
              </w:rPr>
            </w:pPr>
            <w:r w:rsidRPr="008438EC">
              <w:rPr>
                <w:rFonts w:ascii="Arial" w:hAnsi="Arial" w:cs="Arial"/>
                <w:lang w:val="fr-FR"/>
              </w:rPr>
              <w:t xml:space="preserve">       Lu et approuvé</w:t>
            </w:r>
          </w:p>
          <w:p w:rsidR="00140B8D" w:rsidRPr="008438EC" w:rsidRDefault="00140B8D" w:rsidP="005E6FFE">
            <w:pPr>
              <w:rPr>
                <w:rFonts w:ascii="Arial" w:hAnsi="Arial" w:cs="Arial"/>
                <w:lang w:val="fr-FR"/>
              </w:rPr>
            </w:pPr>
            <w:r w:rsidRPr="008438EC">
              <w:rPr>
                <w:rFonts w:ascii="Arial" w:hAnsi="Arial" w:cs="Arial"/>
                <w:lang w:val="fr-FR"/>
              </w:rPr>
              <w:t xml:space="preserve">                                          ___________________________</w:t>
            </w:r>
          </w:p>
          <w:p w:rsidR="00140B8D" w:rsidRPr="008438EC" w:rsidRDefault="00140B8D" w:rsidP="005E6FFE">
            <w:pPr>
              <w:jc w:val="center"/>
              <w:rPr>
                <w:rFonts w:ascii="Arial" w:hAnsi="Arial" w:cs="Arial"/>
                <w:lang w:val="fr-FR"/>
              </w:rPr>
            </w:pPr>
            <w:r w:rsidRPr="008438EC">
              <w:rPr>
                <w:rFonts w:ascii="Arial" w:hAnsi="Arial" w:cs="Arial"/>
                <w:lang w:val="fr-FR"/>
              </w:rPr>
              <w:t xml:space="preserve">                                           Signature</w:t>
            </w:r>
          </w:p>
        </w:tc>
      </w:tr>
    </w:tbl>
    <w:p w:rsidR="00C5308A" w:rsidRDefault="00C5308A" w:rsidP="00C5308A">
      <w:pPr>
        <w:pBdr>
          <w:bottom w:val="single" w:sz="4" w:space="1" w:color="auto"/>
        </w:pBdr>
        <w:ind w:right="-115"/>
        <w:rPr>
          <w:rFonts w:ascii="Arial" w:hAnsi="Arial" w:cs="Arial"/>
          <w:sz w:val="8"/>
          <w:szCs w:val="8"/>
          <w:lang w:val="fr-FR"/>
        </w:rPr>
      </w:pPr>
    </w:p>
    <w:p w:rsidR="00C5308A" w:rsidRDefault="00C5308A" w:rsidP="00C5308A">
      <w:pPr>
        <w:pBdr>
          <w:bottom w:val="single" w:sz="4" w:space="1" w:color="auto"/>
        </w:pBdr>
        <w:ind w:right="-115"/>
        <w:rPr>
          <w:rFonts w:ascii="Arial" w:hAnsi="Arial" w:cs="Arial"/>
          <w:sz w:val="8"/>
          <w:szCs w:val="8"/>
          <w:lang w:val="fr-FR"/>
        </w:rPr>
      </w:pPr>
    </w:p>
    <w:sectPr w:rsidR="00C5308A" w:rsidSect="007B3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20" w:rsidRDefault="00AD6D20">
      <w:r>
        <w:separator/>
      </w:r>
    </w:p>
  </w:endnote>
  <w:endnote w:type="continuationSeparator" w:id="0">
    <w:p w:rsidR="00AD6D20" w:rsidRDefault="00A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6F" w:rsidRDefault="00B84F6F" w:rsidP="00C63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BA8">
      <w:rPr>
        <w:rStyle w:val="PageNumber"/>
        <w:noProof/>
      </w:rPr>
      <w:t>1</w:t>
    </w:r>
    <w:r>
      <w:rPr>
        <w:rStyle w:val="PageNumber"/>
      </w:rPr>
      <w:fldChar w:fldCharType="end"/>
    </w:r>
  </w:p>
  <w:p w:rsidR="00B84F6F" w:rsidRDefault="00B84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6F" w:rsidRPr="00B84F6F" w:rsidRDefault="00B84F6F" w:rsidP="00B84F6F">
    <w:pPr>
      <w:pStyle w:val="Footer"/>
      <w:framePr w:wrap="around" w:vAnchor="text" w:hAnchor="page" w:x="5815" w:y="2"/>
      <w:rPr>
        <w:rStyle w:val="PageNumber"/>
        <w:rFonts w:ascii="Arial" w:hAnsi="Arial" w:cs="Arial"/>
        <w:sz w:val="18"/>
        <w:szCs w:val="18"/>
      </w:rPr>
    </w:pPr>
    <w:r w:rsidRPr="00B84F6F">
      <w:rPr>
        <w:rStyle w:val="PageNumber"/>
        <w:rFonts w:ascii="Arial" w:hAnsi="Arial" w:cs="Arial"/>
        <w:sz w:val="18"/>
        <w:szCs w:val="18"/>
      </w:rPr>
      <w:fldChar w:fldCharType="begin"/>
    </w:r>
    <w:r w:rsidRPr="00B84F6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84F6F">
      <w:rPr>
        <w:rStyle w:val="PageNumber"/>
        <w:rFonts w:ascii="Arial" w:hAnsi="Arial" w:cs="Arial"/>
        <w:sz w:val="18"/>
        <w:szCs w:val="18"/>
      </w:rPr>
      <w:fldChar w:fldCharType="separate"/>
    </w:r>
    <w:r w:rsidR="00AE1C0D">
      <w:rPr>
        <w:rStyle w:val="PageNumber"/>
        <w:rFonts w:ascii="Arial" w:hAnsi="Arial" w:cs="Arial"/>
        <w:noProof/>
        <w:sz w:val="18"/>
        <w:szCs w:val="18"/>
      </w:rPr>
      <w:t>1</w:t>
    </w:r>
    <w:r w:rsidRPr="00B84F6F">
      <w:rPr>
        <w:rStyle w:val="PageNumber"/>
        <w:rFonts w:ascii="Arial" w:hAnsi="Arial" w:cs="Arial"/>
        <w:sz w:val="18"/>
        <w:szCs w:val="18"/>
      </w:rPr>
      <w:fldChar w:fldCharType="end"/>
    </w:r>
    <w:r w:rsidRPr="00B84F6F">
      <w:rPr>
        <w:rStyle w:val="PageNumber"/>
        <w:rFonts w:ascii="Arial" w:hAnsi="Arial" w:cs="Arial"/>
        <w:sz w:val="18"/>
        <w:szCs w:val="18"/>
      </w:rPr>
      <w:t>/1</w:t>
    </w:r>
  </w:p>
  <w:p w:rsidR="00B84F6F" w:rsidRDefault="00B84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68" w:rsidRDefault="00E6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20" w:rsidRDefault="00AD6D20">
      <w:r>
        <w:separator/>
      </w:r>
    </w:p>
  </w:footnote>
  <w:footnote w:type="continuationSeparator" w:id="0">
    <w:p w:rsidR="00AD6D20" w:rsidRDefault="00AD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68" w:rsidRDefault="00E6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6E" w:rsidRDefault="000A366E" w:rsidP="000A366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68" w:rsidRDefault="00E6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BA2C35"/>
    <w:multiLevelType w:val="hybridMultilevel"/>
    <w:tmpl w:val="D966A2D4"/>
    <w:lvl w:ilvl="0" w:tplc="18909626">
      <w:start w:val="27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86E46C6"/>
    <w:multiLevelType w:val="singleLevel"/>
    <w:tmpl w:val="AD34429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D431FF9"/>
    <w:multiLevelType w:val="hybridMultilevel"/>
    <w:tmpl w:val="D48204BA"/>
    <w:lvl w:ilvl="0" w:tplc="92E85D3C">
      <w:start w:val="4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A5538"/>
    <w:multiLevelType w:val="multilevel"/>
    <w:tmpl w:val="D48204BA"/>
    <w:lvl w:ilvl="0">
      <w:start w:val="4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036D"/>
    <w:multiLevelType w:val="hybridMultilevel"/>
    <w:tmpl w:val="3CC01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1B77"/>
    <w:multiLevelType w:val="singleLevel"/>
    <w:tmpl w:val="BF8263D2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Op3mkJyqG9TI14IjP0n8tNLaiKiWezoxVpMB16yydkpGI7qzpJVqiyLsxXx6nQzldNZlh0S4HBrDgogipaFA==" w:salt="+U9uK+oxWqkrj53/LatTqQ==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7"/>
    <w:rsid w:val="00003C78"/>
    <w:rsid w:val="000052EB"/>
    <w:rsid w:val="00013C51"/>
    <w:rsid w:val="000141FF"/>
    <w:rsid w:val="0002055B"/>
    <w:rsid w:val="00023D61"/>
    <w:rsid w:val="00023F39"/>
    <w:rsid w:val="00041F41"/>
    <w:rsid w:val="00050311"/>
    <w:rsid w:val="00050D7F"/>
    <w:rsid w:val="000724A0"/>
    <w:rsid w:val="000774C2"/>
    <w:rsid w:val="00091090"/>
    <w:rsid w:val="00093EED"/>
    <w:rsid w:val="0009513A"/>
    <w:rsid w:val="000979E9"/>
    <w:rsid w:val="00097C50"/>
    <w:rsid w:val="000A366E"/>
    <w:rsid w:val="000A7E57"/>
    <w:rsid w:val="000B541B"/>
    <w:rsid w:val="000B66C1"/>
    <w:rsid w:val="000C47CE"/>
    <w:rsid w:val="000C4976"/>
    <w:rsid w:val="000C4E81"/>
    <w:rsid w:val="000D150F"/>
    <w:rsid w:val="000D7AF1"/>
    <w:rsid w:val="000E5CD4"/>
    <w:rsid w:val="000E6FC5"/>
    <w:rsid w:val="00105B5D"/>
    <w:rsid w:val="00106A56"/>
    <w:rsid w:val="00107FAA"/>
    <w:rsid w:val="00127212"/>
    <w:rsid w:val="00130367"/>
    <w:rsid w:val="00131BA8"/>
    <w:rsid w:val="00132355"/>
    <w:rsid w:val="00132A6E"/>
    <w:rsid w:val="00136876"/>
    <w:rsid w:val="00140B8D"/>
    <w:rsid w:val="001414F2"/>
    <w:rsid w:val="00145DBC"/>
    <w:rsid w:val="00152A8F"/>
    <w:rsid w:val="001545A2"/>
    <w:rsid w:val="001631CF"/>
    <w:rsid w:val="0016649B"/>
    <w:rsid w:val="0019121D"/>
    <w:rsid w:val="00192C4D"/>
    <w:rsid w:val="00196DC3"/>
    <w:rsid w:val="001B2CEB"/>
    <w:rsid w:val="001B37FC"/>
    <w:rsid w:val="001B4E0C"/>
    <w:rsid w:val="001B5D4E"/>
    <w:rsid w:val="001C3B59"/>
    <w:rsid w:val="001D06CA"/>
    <w:rsid w:val="001D2017"/>
    <w:rsid w:val="001D3392"/>
    <w:rsid w:val="001E2DC5"/>
    <w:rsid w:val="001E6087"/>
    <w:rsid w:val="001F0F99"/>
    <w:rsid w:val="001F587C"/>
    <w:rsid w:val="001F77C4"/>
    <w:rsid w:val="00205722"/>
    <w:rsid w:val="002066B5"/>
    <w:rsid w:val="00212A06"/>
    <w:rsid w:val="002209C6"/>
    <w:rsid w:val="002222C2"/>
    <w:rsid w:val="0022336D"/>
    <w:rsid w:val="00232FB0"/>
    <w:rsid w:val="00233B19"/>
    <w:rsid w:val="00234029"/>
    <w:rsid w:val="00253FA8"/>
    <w:rsid w:val="00256429"/>
    <w:rsid w:val="00261890"/>
    <w:rsid w:val="00264E14"/>
    <w:rsid w:val="002715EF"/>
    <w:rsid w:val="00275871"/>
    <w:rsid w:val="00277BE1"/>
    <w:rsid w:val="00282FE7"/>
    <w:rsid w:val="00292A34"/>
    <w:rsid w:val="00293412"/>
    <w:rsid w:val="002A2AB1"/>
    <w:rsid w:val="002B49EC"/>
    <w:rsid w:val="002B6FF8"/>
    <w:rsid w:val="002C4D25"/>
    <w:rsid w:val="002C6A9D"/>
    <w:rsid w:val="002C7F55"/>
    <w:rsid w:val="002D1E00"/>
    <w:rsid w:val="002D7B45"/>
    <w:rsid w:val="002F77B6"/>
    <w:rsid w:val="003006CA"/>
    <w:rsid w:val="00317028"/>
    <w:rsid w:val="0032153F"/>
    <w:rsid w:val="00323F68"/>
    <w:rsid w:val="00325ECC"/>
    <w:rsid w:val="003273EE"/>
    <w:rsid w:val="00340320"/>
    <w:rsid w:val="0034335A"/>
    <w:rsid w:val="0034467D"/>
    <w:rsid w:val="00355E0B"/>
    <w:rsid w:val="00356108"/>
    <w:rsid w:val="00362283"/>
    <w:rsid w:val="00363B9C"/>
    <w:rsid w:val="003740E7"/>
    <w:rsid w:val="0037445E"/>
    <w:rsid w:val="00374BA1"/>
    <w:rsid w:val="00385269"/>
    <w:rsid w:val="00386A97"/>
    <w:rsid w:val="0039471F"/>
    <w:rsid w:val="0039527B"/>
    <w:rsid w:val="00397CDC"/>
    <w:rsid w:val="003A0345"/>
    <w:rsid w:val="003A400A"/>
    <w:rsid w:val="003C3EDE"/>
    <w:rsid w:val="003D41FA"/>
    <w:rsid w:val="003D734D"/>
    <w:rsid w:val="003D7BE2"/>
    <w:rsid w:val="003E0502"/>
    <w:rsid w:val="003E2D5C"/>
    <w:rsid w:val="003E5249"/>
    <w:rsid w:val="003E62DF"/>
    <w:rsid w:val="00404EBA"/>
    <w:rsid w:val="00405A69"/>
    <w:rsid w:val="004117D0"/>
    <w:rsid w:val="00417094"/>
    <w:rsid w:val="00421018"/>
    <w:rsid w:val="00431E75"/>
    <w:rsid w:val="00433166"/>
    <w:rsid w:val="0044348F"/>
    <w:rsid w:val="00443B58"/>
    <w:rsid w:val="00456D36"/>
    <w:rsid w:val="00467EFE"/>
    <w:rsid w:val="004751CA"/>
    <w:rsid w:val="00475E22"/>
    <w:rsid w:val="00485611"/>
    <w:rsid w:val="00486D0F"/>
    <w:rsid w:val="004A51BE"/>
    <w:rsid w:val="004A73E2"/>
    <w:rsid w:val="004C1EA3"/>
    <w:rsid w:val="004D28F9"/>
    <w:rsid w:val="004D35D2"/>
    <w:rsid w:val="004E1F9A"/>
    <w:rsid w:val="004E3201"/>
    <w:rsid w:val="004E4916"/>
    <w:rsid w:val="004E6B88"/>
    <w:rsid w:val="004F0664"/>
    <w:rsid w:val="004F2B53"/>
    <w:rsid w:val="004F5C13"/>
    <w:rsid w:val="004F606F"/>
    <w:rsid w:val="00500748"/>
    <w:rsid w:val="00506FF1"/>
    <w:rsid w:val="00510407"/>
    <w:rsid w:val="00513762"/>
    <w:rsid w:val="00515209"/>
    <w:rsid w:val="005202F1"/>
    <w:rsid w:val="00530860"/>
    <w:rsid w:val="005333EC"/>
    <w:rsid w:val="005470D1"/>
    <w:rsid w:val="005508BF"/>
    <w:rsid w:val="00551A02"/>
    <w:rsid w:val="00552512"/>
    <w:rsid w:val="005527ED"/>
    <w:rsid w:val="00554FDD"/>
    <w:rsid w:val="0056414E"/>
    <w:rsid w:val="0057089D"/>
    <w:rsid w:val="00573463"/>
    <w:rsid w:val="00575CCF"/>
    <w:rsid w:val="005775E5"/>
    <w:rsid w:val="0058235B"/>
    <w:rsid w:val="00595A69"/>
    <w:rsid w:val="005977EC"/>
    <w:rsid w:val="005B05FD"/>
    <w:rsid w:val="005C29D7"/>
    <w:rsid w:val="005C52D2"/>
    <w:rsid w:val="005C5677"/>
    <w:rsid w:val="005D3841"/>
    <w:rsid w:val="005E099F"/>
    <w:rsid w:val="005E6FFE"/>
    <w:rsid w:val="005F780E"/>
    <w:rsid w:val="00601432"/>
    <w:rsid w:val="00607E8C"/>
    <w:rsid w:val="00610249"/>
    <w:rsid w:val="006131AC"/>
    <w:rsid w:val="006144BE"/>
    <w:rsid w:val="00627C0E"/>
    <w:rsid w:val="00630275"/>
    <w:rsid w:val="00637134"/>
    <w:rsid w:val="0066503D"/>
    <w:rsid w:val="00682DD1"/>
    <w:rsid w:val="00683B69"/>
    <w:rsid w:val="00685797"/>
    <w:rsid w:val="006A12A9"/>
    <w:rsid w:val="006A189A"/>
    <w:rsid w:val="006A1CC6"/>
    <w:rsid w:val="006C1342"/>
    <w:rsid w:val="006C763E"/>
    <w:rsid w:val="006D0A25"/>
    <w:rsid w:val="006D12F7"/>
    <w:rsid w:val="006D23E3"/>
    <w:rsid w:val="006F2160"/>
    <w:rsid w:val="006F3656"/>
    <w:rsid w:val="007272EE"/>
    <w:rsid w:val="00731892"/>
    <w:rsid w:val="0075189A"/>
    <w:rsid w:val="007641A9"/>
    <w:rsid w:val="00764DED"/>
    <w:rsid w:val="00764FCE"/>
    <w:rsid w:val="00770925"/>
    <w:rsid w:val="00771F8F"/>
    <w:rsid w:val="00772FA4"/>
    <w:rsid w:val="007741E4"/>
    <w:rsid w:val="00786A47"/>
    <w:rsid w:val="00792258"/>
    <w:rsid w:val="007925C6"/>
    <w:rsid w:val="007A0DFA"/>
    <w:rsid w:val="007A0E0C"/>
    <w:rsid w:val="007A7CD1"/>
    <w:rsid w:val="007B1077"/>
    <w:rsid w:val="007B332B"/>
    <w:rsid w:val="007C5D9F"/>
    <w:rsid w:val="007D5BAC"/>
    <w:rsid w:val="007E7DE4"/>
    <w:rsid w:val="00802137"/>
    <w:rsid w:val="008025EE"/>
    <w:rsid w:val="0080557A"/>
    <w:rsid w:val="00807EB4"/>
    <w:rsid w:val="00812A48"/>
    <w:rsid w:val="008220BD"/>
    <w:rsid w:val="00826D01"/>
    <w:rsid w:val="008303C4"/>
    <w:rsid w:val="00831FA5"/>
    <w:rsid w:val="0083286F"/>
    <w:rsid w:val="0083457A"/>
    <w:rsid w:val="008428AA"/>
    <w:rsid w:val="00846654"/>
    <w:rsid w:val="00870919"/>
    <w:rsid w:val="00876283"/>
    <w:rsid w:val="00882068"/>
    <w:rsid w:val="008842B4"/>
    <w:rsid w:val="0089202C"/>
    <w:rsid w:val="008B7143"/>
    <w:rsid w:val="008C0768"/>
    <w:rsid w:val="008C6324"/>
    <w:rsid w:val="008D0FC3"/>
    <w:rsid w:val="008D2439"/>
    <w:rsid w:val="008D5D9C"/>
    <w:rsid w:val="008E09BC"/>
    <w:rsid w:val="008E1A1A"/>
    <w:rsid w:val="008E4EA3"/>
    <w:rsid w:val="008E5D17"/>
    <w:rsid w:val="008F71F2"/>
    <w:rsid w:val="00900A17"/>
    <w:rsid w:val="0090239F"/>
    <w:rsid w:val="00904E73"/>
    <w:rsid w:val="00905660"/>
    <w:rsid w:val="00906B04"/>
    <w:rsid w:val="00917E49"/>
    <w:rsid w:val="00931D25"/>
    <w:rsid w:val="00940CBE"/>
    <w:rsid w:val="00967B5B"/>
    <w:rsid w:val="0097163B"/>
    <w:rsid w:val="009847DE"/>
    <w:rsid w:val="00986F38"/>
    <w:rsid w:val="009A2640"/>
    <w:rsid w:val="009A2B3A"/>
    <w:rsid w:val="009B560F"/>
    <w:rsid w:val="009B5AE7"/>
    <w:rsid w:val="009B5EE0"/>
    <w:rsid w:val="009B6903"/>
    <w:rsid w:val="009C53E4"/>
    <w:rsid w:val="009D12AF"/>
    <w:rsid w:val="009E1A2B"/>
    <w:rsid w:val="009E71E1"/>
    <w:rsid w:val="009E770C"/>
    <w:rsid w:val="009F3505"/>
    <w:rsid w:val="009F525D"/>
    <w:rsid w:val="00A072C5"/>
    <w:rsid w:val="00A164F3"/>
    <w:rsid w:val="00A1733B"/>
    <w:rsid w:val="00A211D8"/>
    <w:rsid w:val="00A24B7C"/>
    <w:rsid w:val="00A24CBB"/>
    <w:rsid w:val="00A26ADD"/>
    <w:rsid w:val="00A26AEF"/>
    <w:rsid w:val="00A35819"/>
    <w:rsid w:val="00A40B20"/>
    <w:rsid w:val="00A5254E"/>
    <w:rsid w:val="00A6345C"/>
    <w:rsid w:val="00A6789B"/>
    <w:rsid w:val="00A846E8"/>
    <w:rsid w:val="00AA0DC7"/>
    <w:rsid w:val="00AA4971"/>
    <w:rsid w:val="00AA5A4D"/>
    <w:rsid w:val="00AB27A6"/>
    <w:rsid w:val="00AB643E"/>
    <w:rsid w:val="00AB77FD"/>
    <w:rsid w:val="00AC04E0"/>
    <w:rsid w:val="00AD3265"/>
    <w:rsid w:val="00AD610F"/>
    <w:rsid w:val="00AD6D20"/>
    <w:rsid w:val="00AE0BBF"/>
    <w:rsid w:val="00AE1C0D"/>
    <w:rsid w:val="00AF1A55"/>
    <w:rsid w:val="00AF2E7F"/>
    <w:rsid w:val="00AF4D56"/>
    <w:rsid w:val="00B01A69"/>
    <w:rsid w:val="00B1092F"/>
    <w:rsid w:val="00B168E7"/>
    <w:rsid w:val="00B34FF2"/>
    <w:rsid w:val="00B371C7"/>
    <w:rsid w:val="00B4324E"/>
    <w:rsid w:val="00B45EAE"/>
    <w:rsid w:val="00B53A34"/>
    <w:rsid w:val="00B62DD5"/>
    <w:rsid w:val="00B631BC"/>
    <w:rsid w:val="00B71A8C"/>
    <w:rsid w:val="00B7320C"/>
    <w:rsid w:val="00B742AA"/>
    <w:rsid w:val="00B77A20"/>
    <w:rsid w:val="00B80317"/>
    <w:rsid w:val="00B81815"/>
    <w:rsid w:val="00B84F6F"/>
    <w:rsid w:val="00B8704D"/>
    <w:rsid w:val="00B9193E"/>
    <w:rsid w:val="00B93A23"/>
    <w:rsid w:val="00B966F3"/>
    <w:rsid w:val="00BA25C1"/>
    <w:rsid w:val="00BB1791"/>
    <w:rsid w:val="00BB5C41"/>
    <w:rsid w:val="00BB71E6"/>
    <w:rsid w:val="00BC2633"/>
    <w:rsid w:val="00BC664D"/>
    <w:rsid w:val="00BC7C94"/>
    <w:rsid w:val="00BD1B71"/>
    <w:rsid w:val="00BD30D9"/>
    <w:rsid w:val="00BD4A64"/>
    <w:rsid w:val="00BE281C"/>
    <w:rsid w:val="00C01584"/>
    <w:rsid w:val="00C0756E"/>
    <w:rsid w:val="00C1289F"/>
    <w:rsid w:val="00C1443A"/>
    <w:rsid w:val="00C24ABB"/>
    <w:rsid w:val="00C2557B"/>
    <w:rsid w:val="00C27E4E"/>
    <w:rsid w:val="00C30136"/>
    <w:rsid w:val="00C45C98"/>
    <w:rsid w:val="00C4676A"/>
    <w:rsid w:val="00C5308A"/>
    <w:rsid w:val="00C61480"/>
    <w:rsid w:val="00C63877"/>
    <w:rsid w:val="00C63E58"/>
    <w:rsid w:val="00C66585"/>
    <w:rsid w:val="00C837D8"/>
    <w:rsid w:val="00C84311"/>
    <w:rsid w:val="00C8470E"/>
    <w:rsid w:val="00C853F2"/>
    <w:rsid w:val="00C85A37"/>
    <w:rsid w:val="00C927BC"/>
    <w:rsid w:val="00C92B41"/>
    <w:rsid w:val="00C93A99"/>
    <w:rsid w:val="00C93D18"/>
    <w:rsid w:val="00CA185C"/>
    <w:rsid w:val="00CB07F9"/>
    <w:rsid w:val="00CB1811"/>
    <w:rsid w:val="00CB196B"/>
    <w:rsid w:val="00CB62DD"/>
    <w:rsid w:val="00CD6236"/>
    <w:rsid w:val="00CE5136"/>
    <w:rsid w:val="00D01136"/>
    <w:rsid w:val="00D105A2"/>
    <w:rsid w:val="00D10AC2"/>
    <w:rsid w:val="00D178FD"/>
    <w:rsid w:val="00D2155B"/>
    <w:rsid w:val="00D21FCB"/>
    <w:rsid w:val="00D66FFC"/>
    <w:rsid w:val="00D732AF"/>
    <w:rsid w:val="00D97692"/>
    <w:rsid w:val="00DA6370"/>
    <w:rsid w:val="00DA7616"/>
    <w:rsid w:val="00DC2FC8"/>
    <w:rsid w:val="00DE6640"/>
    <w:rsid w:val="00DF72EE"/>
    <w:rsid w:val="00E015FA"/>
    <w:rsid w:val="00E26817"/>
    <w:rsid w:val="00E31D33"/>
    <w:rsid w:val="00E40B80"/>
    <w:rsid w:val="00E42F83"/>
    <w:rsid w:val="00E43C2B"/>
    <w:rsid w:val="00E4424C"/>
    <w:rsid w:val="00E44552"/>
    <w:rsid w:val="00E64222"/>
    <w:rsid w:val="00E64668"/>
    <w:rsid w:val="00E668DC"/>
    <w:rsid w:val="00E704FA"/>
    <w:rsid w:val="00E71303"/>
    <w:rsid w:val="00E71433"/>
    <w:rsid w:val="00E73E9F"/>
    <w:rsid w:val="00EA01A2"/>
    <w:rsid w:val="00EA160D"/>
    <w:rsid w:val="00EA5764"/>
    <w:rsid w:val="00EA5B2C"/>
    <w:rsid w:val="00EB1B31"/>
    <w:rsid w:val="00EC7674"/>
    <w:rsid w:val="00ED6D69"/>
    <w:rsid w:val="00EF25E0"/>
    <w:rsid w:val="00EF4148"/>
    <w:rsid w:val="00EF4F2D"/>
    <w:rsid w:val="00F01762"/>
    <w:rsid w:val="00F14160"/>
    <w:rsid w:val="00F1487A"/>
    <w:rsid w:val="00F16829"/>
    <w:rsid w:val="00F30B33"/>
    <w:rsid w:val="00F36A7D"/>
    <w:rsid w:val="00F43CB2"/>
    <w:rsid w:val="00F46298"/>
    <w:rsid w:val="00F50192"/>
    <w:rsid w:val="00F5350A"/>
    <w:rsid w:val="00F850B1"/>
    <w:rsid w:val="00F8575C"/>
    <w:rsid w:val="00F8650F"/>
    <w:rsid w:val="00F928C8"/>
    <w:rsid w:val="00F94500"/>
    <w:rsid w:val="00FA1FEE"/>
    <w:rsid w:val="00FA309F"/>
    <w:rsid w:val="00FA39A5"/>
    <w:rsid w:val="00FB3CC4"/>
    <w:rsid w:val="00FC0620"/>
    <w:rsid w:val="00FC40A1"/>
    <w:rsid w:val="00FD4306"/>
    <w:rsid w:val="00FD5402"/>
    <w:rsid w:val="00FE4170"/>
    <w:rsid w:val="00FF0FA8"/>
    <w:rsid w:val="00FF26B1"/>
    <w:rsid w:val="00FF4285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5EE3C92"/>
  <w15:chartTrackingRefBased/>
  <w15:docId w15:val="{4E76DD3E-4494-47DE-B543-2A2C7C15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F7"/>
    <w:rPr>
      <w:lang w:eastAsia="fr-FR"/>
    </w:rPr>
  </w:style>
  <w:style w:type="paragraph" w:styleId="Heading1">
    <w:name w:val="heading 1"/>
    <w:basedOn w:val="Normal"/>
    <w:next w:val="Normal"/>
    <w:qFormat/>
    <w:rsid w:val="006D12F7"/>
    <w:pPr>
      <w:keepNext/>
      <w:outlineLvl w:val="0"/>
    </w:pPr>
    <w:rPr>
      <w:sz w:val="24"/>
      <w:lang w:val="fr-FR"/>
    </w:rPr>
  </w:style>
  <w:style w:type="paragraph" w:styleId="Heading5">
    <w:name w:val="heading 5"/>
    <w:basedOn w:val="Normal"/>
    <w:next w:val="Normal"/>
    <w:qFormat/>
    <w:rsid w:val="006D12F7"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jc w:val="center"/>
      <w:outlineLvl w:val="4"/>
    </w:pPr>
    <w:rPr>
      <w:sz w:val="24"/>
      <w:lang w:val="fr-FR"/>
    </w:rPr>
  </w:style>
  <w:style w:type="paragraph" w:styleId="Heading7">
    <w:name w:val="heading 7"/>
    <w:basedOn w:val="Normal"/>
    <w:next w:val="Normal"/>
    <w:qFormat/>
    <w:rsid w:val="006D12F7"/>
    <w:pPr>
      <w:keepNext/>
      <w:ind w:right="-108"/>
      <w:outlineLvl w:val="6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12F7"/>
    <w:pPr>
      <w:tabs>
        <w:tab w:val="center" w:pos="4153"/>
        <w:tab w:val="right" w:pos="8306"/>
      </w:tabs>
    </w:pPr>
    <w:rPr>
      <w:sz w:val="22"/>
      <w:lang w:val="fr-FR" w:eastAsia="en-US"/>
    </w:rPr>
  </w:style>
  <w:style w:type="paragraph" w:styleId="BlockText">
    <w:name w:val="Block Text"/>
    <w:basedOn w:val="Normal"/>
    <w:rsid w:val="006D12F7"/>
    <w:pPr>
      <w:tabs>
        <w:tab w:val="left" w:pos="9923"/>
      </w:tabs>
      <w:ind w:left="284" w:right="-567" w:hanging="284"/>
      <w:jc w:val="both"/>
    </w:pPr>
    <w:rPr>
      <w:sz w:val="22"/>
      <w:lang w:val="fr-FR" w:eastAsia="en-US"/>
    </w:rPr>
  </w:style>
  <w:style w:type="paragraph" w:styleId="Footer">
    <w:name w:val="footer"/>
    <w:basedOn w:val="Normal"/>
    <w:rsid w:val="006D12F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144BE"/>
    <w:rPr>
      <w:rFonts w:ascii="Tahoma" w:hAnsi="Tahoma" w:cs="Tahoma"/>
      <w:sz w:val="16"/>
      <w:szCs w:val="16"/>
    </w:rPr>
  </w:style>
  <w:style w:type="character" w:styleId="Hyperlink">
    <w:name w:val="Hyperlink"/>
    <w:rsid w:val="0097163B"/>
    <w:rPr>
      <w:color w:val="0000FF"/>
      <w:u w:val="single"/>
    </w:rPr>
  </w:style>
  <w:style w:type="table" w:styleId="TableGrid">
    <w:name w:val="Table Grid"/>
    <w:basedOn w:val="TableNormal"/>
    <w:rsid w:val="0012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6324"/>
  </w:style>
  <w:style w:type="character" w:styleId="CommentReference">
    <w:name w:val="annotation reference"/>
    <w:semiHidden/>
    <w:rsid w:val="001E6087"/>
    <w:rPr>
      <w:sz w:val="16"/>
      <w:szCs w:val="16"/>
    </w:rPr>
  </w:style>
  <w:style w:type="paragraph" w:styleId="CommentText">
    <w:name w:val="annotation text"/>
    <w:basedOn w:val="Normal"/>
    <w:semiHidden/>
    <w:rsid w:val="001E6087"/>
  </w:style>
  <w:style w:type="paragraph" w:styleId="CommentSubject">
    <w:name w:val="annotation subject"/>
    <w:basedOn w:val="CommentText"/>
    <w:next w:val="CommentText"/>
    <w:semiHidden/>
    <w:rsid w:val="001E6087"/>
    <w:rPr>
      <w:b/>
      <w:bCs/>
    </w:rPr>
  </w:style>
  <w:style w:type="paragraph" w:customStyle="1" w:styleId="droit">
    <w:name w:val="droit"/>
    <w:basedOn w:val="Normal"/>
    <w:rsid w:val="00485611"/>
    <w:pPr>
      <w:ind w:left="2268"/>
    </w:pPr>
    <w:rPr>
      <w:bCs/>
      <w:color w:val="000000"/>
      <w:sz w:val="24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PREALABLE</vt:lpstr>
      <vt:lpstr>DEMANDE PREALABLE</vt:lpstr>
    </vt:vector>
  </TitlesOfParts>
  <Company> 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PREALABLE</dc:title>
  <dc:subject/>
  <dc:creator>Leader</dc:creator>
  <cp:keywords/>
  <dc:description/>
  <cp:lastModifiedBy>Tom Urlings</cp:lastModifiedBy>
  <cp:revision>14</cp:revision>
  <cp:lastPrinted>2023-10-30T12:18:00Z</cp:lastPrinted>
  <dcterms:created xsi:type="dcterms:W3CDTF">2023-10-30T12:10:00Z</dcterms:created>
  <dcterms:modified xsi:type="dcterms:W3CDTF">2024-01-02T12:33:00Z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